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46592C" w14:textId="77777777" w:rsidR="00AB772D" w:rsidRPr="00CD41BF" w:rsidRDefault="00AB772D" w:rsidP="00AB772D">
      <w:pPr>
        <w:autoSpaceDE w:val="0"/>
        <w:autoSpaceDN w:val="0"/>
        <w:adjustRightInd w:val="0"/>
        <w:spacing w:after="0" w:line="240" w:lineRule="auto"/>
        <w:ind w:left="6480" w:firstLine="720"/>
        <w:jc w:val="both"/>
        <w:rPr>
          <w:rFonts w:eastAsia="Times New Roman" w:cs="Times New Roman"/>
          <w:b/>
          <w:bCs/>
          <w:szCs w:val="28"/>
        </w:rPr>
      </w:pPr>
      <w:bookmarkStart w:id="0" w:name="_Hlk166764990"/>
      <w:bookmarkEnd w:id="0"/>
      <w:r w:rsidRPr="00CD41BF">
        <w:rPr>
          <w:rFonts w:eastAsia="Times New Roman" w:cs="Times New Roman"/>
          <w:b/>
          <w:bCs/>
          <w:szCs w:val="28"/>
        </w:rPr>
        <w:t>Mẫu số 07</w:t>
      </w:r>
    </w:p>
    <w:p w14:paraId="71D7CE8A" w14:textId="1BE3EBE3" w:rsidR="00AB772D" w:rsidRPr="00CD41BF" w:rsidRDefault="00CD7FBE" w:rsidP="00AB772D">
      <w:pPr>
        <w:autoSpaceDE w:val="0"/>
        <w:autoSpaceDN w:val="0"/>
        <w:adjustRightInd w:val="0"/>
        <w:spacing w:after="0" w:line="240" w:lineRule="auto"/>
        <w:jc w:val="both"/>
        <w:rPr>
          <w:rFonts w:eastAsia="Times New Roman" w:cs="Times New Roman"/>
          <w:b/>
          <w:bCs/>
          <w:szCs w:val="28"/>
        </w:rPr>
      </w:pPr>
      <w:r w:rsidRPr="00CD41BF">
        <w:rPr>
          <w:rFonts w:eastAsia="Times New Roman" w:cs="Times New Roman"/>
          <w:b/>
          <w:bCs/>
          <w:szCs w:val="28"/>
        </w:rPr>
        <w:t xml:space="preserve">TRƯỜNG TIỂU HỌC VĨNH QUỲNH </w:t>
      </w:r>
    </w:p>
    <w:p w14:paraId="7F1B7100" w14:textId="77777777" w:rsidR="00AB772D" w:rsidRPr="00CD41BF" w:rsidRDefault="00AB772D" w:rsidP="00AB772D">
      <w:pPr>
        <w:autoSpaceDE w:val="0"/>
        <w:autoSpaceDN w:val="0"/>
        <w:adjustRightInd w:val="0"/>
        <w:spacing w:after="0" w:line="240" w:lineRule="auto"/>
        <w:jc w:val="both"/>
        <w:rPr>
          <w:rFonts w:eastAsia="Times New Roman" w:cs="Times New Roman"/>
          <w:b/>
          <w:bCs/>
          <w:szCs w:val="28"/>
        </w:rPr>
      </w:pPr>
    </w:p>
    <w:p w14:paraId="5ACB0A5B" w14:textId="77777777" w:rsidR="00AB772D" w:rsidRPr="00CD41BF" w:rsidRDefault="00AB772D" w:rsidP="00AB772D">
      <w:pPr>
        <w:autoSpaceDE w:val="0"/>
        <w:autoSpaceDN w:val="0"/>
        <w:adjustRightInd w:val="0"/>
        <w:spacing w:after="0" w:line="240" w:lineRule="auto"/>
        <w:jc w:val="center"/>
        <w:rPr>
          <w:rFonts w:eastAsia="Times New Roman" w:cs="Times New Roman"/>
          <w:b/>
          <w:bCs/>
          <w:szCs w:val="28"/>
        </w:rPr>
      </w:pPr>
      <w:r w:rsidRPr="00CD41BF">
        <w:rPr>
          <w:rFonts w:eastAsia="Times New Roman" w:cs="Times New Roman"/>
          <w:b/>
          <w:bCs/>
          <w:szCs w:val="28"/>
        </w:rPr>
        <w:t>BẢN MÔ TẢ NỘI DUNG CƠ BẢN CỦA SÁNG KIẾN</w:t>
      </w:r>
    </w:p>
    <w:p w14:paraId="3A591A8D" w14:textId="77777777" w:rsidR="00AB772D" w:rsidRPr="00CD41BF" w:rsidRDefault="00AB772D" w:rsidP="00AB772D">
      <w:pPr>
        <w:autoSpaceDE w:val="0"/>
        <w:autoSpaceDN w:val="0"/>
        <w:adjustRightInd w:val="0"/>
        <w:spacing w:after="0" w:line="240" w:lineRule="auto"/>
        <w:jc w:val="center"/>
        <w:rPr>
          <w:rFonts w:eastAsia="Times New Roman" w:cs="Times New Roman"/>
          <w:i/>
          <w:iCs/>
          <w:szCs w:val="28"/>
        </w:rPr>
      </w:pPr>
      <w:r w:rsidRPr="00CD41BF">
        <w:rPr>
          <w:rFonts w:eastAsia="Times New Roman" w:cs="Times New Roman"/>
          <w:i/>
          <w:iCs/>
          <w:szCs w:val="28"/>
        </w:rPr>
        <w:t>(Đính kèm Đơn yêu cầu công nhận PVAH, HQAD sáng kiến số... 2)</w:t>
      </w:r>
    </w:p>
    <w:p w14:paraId="075C76BB" w14:textId="77777777" w:rsidR="00AB772D" w:rsidRPr="00CD41BF" w:rsidRDefault="00AB772D" w:rsidP="00AB772D">
      <w:pPr>
        <w:autoSpaceDE w:val="0"/>
        <w:autoSpaceDN w:val="0"/>
        <w:adjustRightInd w:val="0"/>
        <w:spacing w:after="0" w:line="240" w:lineRule="auto"/>
        <w:jc w:val="both"/>
        <w:rPr>
          <w:rFonts w:eastAsia="Times New Roman" w:cs="Times New Roman"/>
          <w:b/>
          <w:bCs/>
          <w:szCs w:val="28"/>
        </w:rPr>
      </w:pPr>
    </w:p>
    <w:p w14:paraId="01439FCE" w14:textId="2CD16C5D" w:rsidR="00AB772D" w:rsidRPr="00CD41BF" w:rsidRDefault="00AB772D" w:rsidP="00AB772D">
      <w:pPr>
        <w:autoSpaceDE w:val="0"/>
        <w:autoSpaceDN w:val="0"/>
        <w:adjustRightInd w:val="0"/>
        <w:spacing w:after="0" w:line="240" w:lineRule="auto"/>
        <w:jc w:val="both"/>
        <w:rPr>
          <w:rFonts w:eastAsia="Times New Roman" w:cs="Times New Roman"/>
          <w:b/>
          <w:bCs/>
          <w:szCs w:val="28"/>
        </w:rPr>
      </w:pPr>
      <w:r w:rsidRPr="00CD41BF">
        <w:rPr>
          <w:rFonts w:eastAsia="Times New Roman" w:cs="Times New Roman"/>
          <w:b/>
          <w:bCs/>
          <w:szCs w:val="28"/>
        </w:rPr>
        <w:t>Tên Sáng kiến:</w:t>
      </w:r>
      <w:r w:rsidR="001A758E" w:rsidRPr="00CD41BF">
        <w:rPr>
          <w:rFonts w:eastAsia="Times New Roman" w:cs="Times New Roman"/>
          <w:b/>
          <w:bCs/>
          <w:szCs w:val="28"/>
        </w:rPr>
        <w:t xml:space="preserve"> </w:t>
      </w:r>
      <w:r w:rsidR="001A758E" w:rsidRPr="00CD41BF">
        <w:rPr>
          <w:rFonts w:cs="Times New Roman"/>
          <w:b/>
          <w:iCs/>
          <w:szCs w:val="28"/>
        </w:rPr>
        <w:t xml:space="preserve">Một số biện pháp </w:t>
      </w:r>
      <w:r w:rsidR="001003F5">
        <w:rPr>
          <w:rFonts w:eastAsia="Calibri" w:cs="Times New Roman"/>
          <w:b/>
          <w:bCs/>
          <w:iCs/>
          <w:szCs w:val="28"/>
        </w:rPr>
        <w:t>hiệu quả trong</w:t>
      </w:r>
      <w:r w:rsidR="001A758E" w:rsidRPr="00CD41BF">
        <w:rPr>
          <w:rFonts w:eastAsia="Calibri" w:cs="Times New Roman"/>
          <w:b/>
          <w:bCs/>
          <w:iCs/>
          <w:szCs w:val="28"/>
        </w:rPr>
        <w:t xml:space="preserve"> công tác chủ nhiệm lớp</w:t>
      </w:r>
      <w:r w:rsidR="001003F5">
        <w:rPr>
          <w:rFonts w:eastAsia="Calibri" w:cs="Times New Roman"/>
          <w:b/>
          <w:bCs/>
          <w:iCs/>
          <w:szCs w:val="28"/>
        </w:rPr>
        <w:t xml:space="preserve"> nhằm </w:t>
      </w:r>
      <w:r w:rsidR="001A758E" w:rsidRPr="00CD41BF">
        <w:rPr>
          <w:rFonts w:eastAsia="Calibri" w:cs="Times New Roman"/>
          <w:b/>
          <w:bCs/>
          <w:iCs/>
          <w:szCs w:val="28"/>
        </w:rPr>
        <w:t xml:space="preserve">nâng cao chất lượng </w:t>
      </w:r>
      <w:r w:rsidR="001003F5">
        <w:rPr>
          <w:rFonts w:eastAsia="Calibri" w:cs="Times New Roman"/>
          <w:b/>
          <w:bCs/>
          <w:iCs/>
          <w:szCs w:val="28"/>
        </w:rPr>
        <w:t>giáo dục</w:t>
      </w:r>
      <w:r w:rsidR="001A758E" w:rsidRPr="00CD41BF">
        <w:rPr>
          <w:rFonts w:eastAsia="Calibri" w:cs="Times New Roman"/>
          <w:b/>
          <w:bCs/>
          <w:iCs/>
          <w:szCs w:val="28"/>
        </w:rPr>
        <w:t xml:space="preserve"> ở </w:t>
      </w:r>
      <w:r w:rsidR="001003F5">
        <w:rPr>
          <w:rFonts w:eastAsia="Calibri" w:cs="Times New Roman"/>
          <w:b/>
          <w:bCs/>
          <w:iCs/>
          <w:szCs w:val="28"/>
        </w:rPr>
        <w:t xml:space="preserve"> trường </w:t>
      </w:r>
      <w:r w:rsidR="001A758E" w:rsidRPr="00CD41BF">
        <w:rPr>
          <w:rFonts w:eastAsia="Calibri" w:cs="Times New Roman"/>
          <w:b/>
          <w:bCs/>
          <w:iCs/>
          <w:szCs w:val="28"/>
        </w:rPr>
        <w:t>Tiểu học</w:t>
      </w:r>
    </w:p>
    <w:p w14:paraId="7DD44711" w14:textId="258E046E" w:rsidR="00AB772D" w:rsidRPr="00CD41BF" w:rsidRDefault="00AB772D" w:rsidP="00AB772D">
      <w:pPr>
        <w:autoSpaceDE w:val="0"/>
        <w:autoSpaceDN w:val="0"/>
        <w:adjustRightInd w:val="0"/>
        <w:spacing w:after="0" w:line="240" w:lineRule="auto"/>
        <w:jc w:val="both"/>
        <w:rPr>
          <w:rFonts w:eastAsia="Times New Roman" w:cs="Times New Roman"/>
          <w:b/>
          <w:bCs/>
          <w:szCs w:val="28"/>
        </w:rPr>
      </w:pPr>
      <w:r w:rsidRPr="00CD41BF">
        <w:rPr>
          <w:rFonts w:eastAsia="Times New Roman" w:cs="Times New Roman"/>
          <w:b/>
          <w:bCs/>
          <w:szCs w:val="28"/>
        </w:rPr>
        <w:t>Tác giả/Nhóm tác giả :</w:t>
      </w:r>
      <w:r w:rsidR="001A758E" w:rsidRPr="00CD41BF">
        <w:rPr>
          <w:rFonts w:eastAsia="Times New Roman" w:cs="Times New Roman"/>
          <w:b/>
          <w:bCs/>
          <w:szCs w:val="28"/>
        </w:rPr>
        <w:t xml:space="preserve"> Nguyễn Thị Nga </w:t>
      </w:r>
    </w:p>
    <w:p w14:paraId="53B75ADD" w14:textId="77777777" w:rsidR="00AB772D" w:rsidRPr="00CD41BF" w:rsidRDefault="00AB772D" w:rsidP="00AB772D">
      <w:pPr>
        <w:autoSpaceDE w:val="0"/>
        <w:autoSpaceDN w:val="0"/>
        <w:adjustRightInd w:val="0"/>
        <w:spacing w:before="120" w:after="0" w:line="276" w:lineRule="auto"/>
        <w:jc w:val="both"/>
        <w:rPr>
          <w:rFonts w:eastAsia="Times New Roman" w:cs="Times New Roman"/>
          <w:b/>
          <w:bCs/>
          <w:szCs w:val="28"/>
        </w:rPr>
      </w:pPr>
      <w:r w:rsidRPr="00CD41BF">
        <w:rPr>
          <w:rFonts w:eastAsia="Times New Roman" w:cs="Times New Roman"/>
          <w:b/>
          <w:bCs/>
          <w:szCs w:val="28"/>
        </w:rPr>
        <w:t xml:space="preserve">1. Thực trạng: </w:t>
      </w:r>
    </w:p>
    <w:p w14:paraId="2F061B75" w14:textId="3EE85358" w:rsidR="00314B7E" w:rsidRPr="00CD41BF" w:rsidRDefault="001A758E" w:rsidP="00314B7E">
      <w:pPr>
        <w:spacing w:line="276" w:lineRule="auto"/>
        <w:ind w:firstLine="720"/>
        <w:rPr>
          <w:rFonts w:eastAsia="Calibri" w:cs="Times New Roman"/>
          <w:szCs w:val="28"/>
        </w:rPr>
      </w:pPr>
      <w:r w:rsidRPr="00CD41BF">
        <w:rPr>
          <w:rFonts w:eastAsia="Calibri" w:cs="Times New Roman"/>
          <w:szCs w:val="28"/>
        </w:rPr>
        <w:t>“Mục tiêu của </w:t>
      </w:r>
      <w:hyperlink r:id="rId7" w:tgtFrame="_blank" w:history="1">
        <w:r w:rsidRPr="000F4377">
          <w:rPr>
            <w:rStyle w:val="Hyperlink"/>
            <w:rFonts w:eastAsia="Calibri" w:cs="Times New Roman"/>
            <w:color w:val="auto"/>
            <w:szCs w:val="28"/>
            <w:u w:val="none"/>
          </w:rPr>
          <w:t>Giáo dục tiểu học</w:t>
        </w:r>
      </w:hyperlink>
      <w:r w:rsidRPr="000F4377">
        <w:rPr>
          <w:rFonts w:eastAsia="Calibri" w:cs="Times New Roman"/>
          <w:szCs w:val="28"/>
        </w:rPr>
        <w:t xml:space="preserve"> nhằm hình thành những cơ sở ban đầu cho sự phát triển về đạo đức, trí tuệ, thể </w:t>
      </w:r>
      <w:r w:rsidRPr="00CD41BF">
        <w:rPr>
          <w:rFonts w:eastAsia="Calibri" w:cs="Times New Roman"/>
          <w:szCs w:val="28"/>
        </w:rPr>
        <w:t>chất, thẩm mỹ, năng lực của học sinh; chuẩn bị cho học sinh tiếp tục học lên trung học cơ sở” theo Luật giáo dục năm 2019. Chính vì vậy, giáo viên chủ nhiệm lớp ở cấp Tiểu học có vai trò, vị trí vô cùng quan trọng, người giáo viên chủ nhiệm lớp là người lãnh đạo, tổ chức, điều khiển, theo dõi, kiểm tra mọi hoạt động và ứng xử của học sinh thuộc lớp mình chủ nhiệm, đồng thời người giáo viên chủ nhiệm là nhân vật chính để hình thành nhân cách cho học sinh lớp mình phụ trách, là cầu nối giữa nhà trường với gia đình và xã hội.</w:t>
      </w:r>
    </w:p>
    <w:p w14:paraId="1E88F13D" w14:textId="6572BFD3" w:rsidR="00D94F63" w:rsidRPr="00CD41BF" w:rsidRDefault="00D94F63" w:rsidP="00D94F63">
      <w:pPr>
        <w:spacing w:after="0" w:line="276" w:lineRule="auto"/>
        <w:ind w:firstLine="720"/>
        <w:jc w:val="both"/>
        <w:rPr>
          <w:rFonts w:eastAsia="Calibri" w:cs="Times New Roman"/>
          <w:szCs w:val="28"/>
        </w:rPr>
      </w:pPr>
      <w:r>
        <w:rPr>
          <w:rFonts w:eastAsia="Calibri" w:cs="Times New Roman"/>
          <w:szCs w:val="28"/>
        </w:rPr>
        <w:t xml:space="preserve"> </w:t>
      </w:r>
      <w:r w:rsidR="001A758E" w:rsidRPr="00CD41BF">
        <w:rPr>
          <w:rFonts w:eastAsia="Calibri" w:cs="Times New Roman"/>
          <w:szCs w:val="28"/>
        </w:rPr>
        <w:t>Hiện nay có rất nhiều giáo viên thực hiện công tác đổi mới công tác chủ nhiệm nhằm n</w:t>
      </w:r>
      <w:r w:rsidR="00314B7E">
        <w:rPr>
          <w:rFonts w:eastAsia="Calibri" w:cs="Times New Roman"/>
          <w:szCs w:val="28"/>
        </w:rPr>
        <w:t>â</w:t>
      </w:r>
      <w:r w:rsidR="001A758E" w:rsidRPr="00CD41BF">
        <w:rPr>
          <w:rFonts w:eastAsia="Calibri" w:cs="Times New Roman"/>
          <w:szCs w:val="28"/>
        </w:rPr>
        <w:t xml:space="preserve">ng cao năng lực, phẩm chất của học sinh. Tuy nhiên, một số biện pháp còn hạn chế, chưa phát huy hết hiệu quả đối với một số đối tượng học sinh, </w:t>
      </w:r>
      <w:r>
        <w:rPr>
          <w:rFonts w:eastAsia="Calibri" w:cs="Times New Roman"/>
          <w:szCs w:val="28"/>
        </w:rPr>
        <w:t>chưa</w:t>
      </w:r>
      <w:r w:rsidR="001A758E" w:rsidRPr="00CD41BF">
        <w:rPr>
          <w:rFonts w:eastAsia="Calibri" w:cs="Times New Roman"/>
          <w:szCs w:val="28"/>
        </w:rPr>
        <w:t xml:space="preserve"> linh hoạt và không phản ánh đúng nhu cầu học tập đa dạng của học sinh; giáo viên vẫn nặng nề trong việc truyền đạt kiến thức, chưa tổ chức được những hoạt động giáo dục về kĩ năng sống, kĩ năng giao tiếp cho học sinh…vì vậy việc thực hiện tốt công tác chủ nhiệm lớp còn gặp nhiều </w:t>
      </w:r>
      <w:r>
        <w:rPr>
          <w:rFonts w:eastAsia="Calibri" w:cs="Times New Roman"/>
          <w:szCs w:val="28"/>
        </w:rPr>
        <w:t xml:space="preserve">khó khăn, </w:t>
      </w:r>
      <w:r w:rsidR="001A758E" w:rsidRPr="00CD41BF">
        <w:rPr>
          <w:rFonts w:eastAsia="Calibri" w:cs="Times New Roman"/>
          <w:szCs w:val="28"/>
        </w:rPr>
        <w:t>bất cập.</w:t>
      </w:r>
      <w:r>
        <w:rPr>
          <w:rFonts w:eastAsia="Calibri" w:cs="Times New Roman"/>
          <w:szCs w:val="28"/>
        </w:rPr>
        <w:t xml:space="preserve"> </w:t>
      </w:r>
      <w:r w:rsidRPr="00763A58">
        <w:rPr>
          <w:rFonts w:cs="Times New Roman"/>
          <w:szCs w:val="28"/>
        </w:rPr>
        <w:t xml:space="preserve">Hiểu được tầm quan trọng của </w:t>
      </w:r>
      <w:r>
        <w:rPr>
          <w:rFonts w:cs="Times New Roman"/>
          <w:szCs w:val="28"/>
        </w:rPr>
        <w:t>công tác chủ nhiệm lớp học</w:t>
      </w:r>
      <w:r w:rsidRPr="00763A58">
        <w:rPr>
          <w:rFonts w:cs="Times New Roman"/>
          <w:szCs w:val="28"/>
        </w:rPr>
        <w:t>, tôi mạnh dạn đề xuất đề tài “</w:t>
      </w:r>
      <w:r>
        <w:rPr>
          <w:rFonts w:cs="Times New Roman"/>
          <w:szCs w:val="28"/>
        </w:rPr>
        <w:t xml:space="preserve"> Một số b</w:t>
      </w:r>
      <w:r w:rsidRPr="00763A58">
        <w:rPr>
          <w:rFonts w:cs="Times New Roman"/>
          <w:szCs w:val="28"/>
        </w:rPr>
        <w:t xml:space="preserve">iện pháp </w:t>
      </w:r>
      <w:r>
        <w:rPr>
          <w:rFonts w:cs="Times New Roman"/>
          <w:szCs w:val="28"/>
        </w:rPr>
        <w:t xml:space="preserve">hiệu quả trong công tác chủ nhiệm lớp nhằm nâng cao chất lượng </w:t>
      </w:r>
      <w:r w:rsidR="000F4377">
        <w:rPr>
          <w:rFonts w:cs="Times New Roman"/>
          <w:szCs w:val="28"/>
        </w:rPr>
        <w:t>giáo dục ở trường Tiểu học”</w:t>
      </w:r>
    </w:p>
    <w:p w14:paraId="56787EDE" w14:textId="77777777" w:rsidR="00AB772D" w:rsidRDefault="00AB772D" w:rsidP="00AB772D">
      <w:pPr>
        <w:autoSpaceDE w:val="0"/>
        <w:autoSpaceDN w:val="0"/>
        <w:adjustRightInd w:val="0"/>
        <w:spacing w:before="120" w:after="0" w:line="276" w:lineRule="auto"/>
        <w:jc w:val="both"/>
        <w:rPr>
          <w:rFonts w:eastAsia="Times New Roman" w:cs="Times New Roman"/>
          <w:b/>
          <w:bCs/>
          <w:szCs w:val="28"/>
        </w:rPr>
      </w:pPr>
      <w:r w:rsidRPr="00CD41BF">
        <w:rPr>
          <w:rFonts w:eastAsia="Times New Roman" w:cs="Times New Roman"/>
          <w:b/>
          <w:bCs/>
          <w:szCs w:val="28"/>
        </w:rPr>
        <w:t xml:space="preserve">2. Nội dung sáng kiến: </w:t>
      </w:r>
    </w:p>
    <w:p w14:paraId="2C1ECD34" w14:textId="07846182" w:rsidR="000F4377" w:rsidRPr="000F4377" w:rsidRDefault="000F4377" w:rsidP="000F4377">
      <w:pPr>
        <w:spacing w:after="0" w:line="276" w:lineRule="auto"/>
        <w:ind w:firstLine="720"/>
        <w:jc w:val="both"/>
        <w:rPr>
          <w:rFonts w:eastAsia="Calibri" w:cs="Times New Roman"/>
          <w:szCs w:val="28"/>
        </w:rPr>
      </w:pPr>
      <w:r>
        <w:rPr>
          <w:rFonts w:eastAsia="Times New Roman" w:cs="Times New Roman"/>
          <w:szCs w:val="28"/>
        </w:rPr>
        <w:t>Qua nghiên cứu, tôi đã đưa ra các</w:t>
      </w:r>
      <w:r w:rsidRPr="00614C80">
        <w:rPr>
          <w:rFonts w:eastAsia="Times New Roman" w:cs="Times New Roman"/>
          <w:szCs w:val="28"/>
        </w:rPr>
        <w:t xml:space="preserve"> biện pháp</w:t>
      </w:r>
      <w:r>
        <w:rPr>
          <w:rFonts w:eastAsia="Times New Roman" w:cs="Times New Roman"/>
          <w:szCs w:val="28"/>
        </w:rPr>
        <w:t xml:space="preserve"> hiệu quả </w:t>
      </w:r>
      <w:r>
        <w:rPr>
          <w:rFonts w:cs="Times New Roman"/>
          <w:szCs w:val="28"/>
        </w:rPr>
        <w:t>nhằm nâng cao chất lượng giáo dục ở trường Tiểu học</w:t>
      </w:r>
      <w:r w:rsidRPr="00FD7926">
        <w:rPr>
          <w:rFonts w:eastAsia="Times New Roman" w:cs="Times New Roman"/>
          <w:szCs w:val="28"/>
        </w:rPr>
        <w:t>, cụ thể như</w:t>
      </w:r>
      <w:r>
        <w:rPr>
          <w:rFonts w:eastAsia="Times New Roman" w:cs="Times New Roman"/>
          <w:szCs w:val="28"/>
        </w:rPr>
        <w:t xml:space="preserve"> sau</w:t>
      </w:r>
      <w:r w:rsidRPr="00614C80">
        <w:rPr>
          <w:rFonts w:eastAsia="Times New Roman" w:cs="Times New Roman"/>
          <w:szCs w:val="28"/>
        </w:rPr>
        <w:t xml:space="preserve">: </w:t>
      </w:r>
    </w:p>
    <w:p w14:paraId="36B61CAE" w14:textId="722BAFAC" w:rsidR="001A758E" w:rsidRPr="000F4377" w:rsidRDefault="001A758E" w:rsidP="001A758E">
      <w:pPr>
        <w:spacing w:after="0" w:line="288" w:lineRule="auto"/>
        <w:rPr>
          <w:rFonts w:cs="Times New Roman"/>
          <w:bCs/>
          <w:szCs w:val="28"/>
          <w:lang w:val="pt-BR"/>
        </w:rPr>
      </w:pPr>
      <w:r w:rsidRPr="000F4377">
        <w:rPr>
          <w:rFonts w:cs="Times New Roman"/>
          <w:bCs/>
          <w:szCs w:val="28"/>
        </w:rPr>
        <w:t xml:space="preserve">Biện pháp 1: </w:t>
      </w:r>
      <w:r w:rsidRPr="000F4377">
        <w:rPr>
          <w:rFonts w:cs="Times New Roman"/>
          <w:bCs/>
          <w:szCs w:val="28"/>
          <w:lang w:val="pt-BR"/>
        </w:rPr>
        <w:t>Xây dựng kế hoạch dạy học</w:t>
      </w:r>
      <w:r w:rsidR="004F090F">
        <w:rPr>
          <w:rFonts w:cs="Times New Roman"/>
          <w:bCs/>
          <w:szCs w:val="28"/>
          <w:lang w:val="pt-BR"/>
        </w:rPr>
        <w:t xml:space="preserve"> nâng cao chất lượng giáo dục </w:t>
      </w:r>
    </w:p>
    <w:p w14:paraId="7C028722" w14:textId="7E1AE90B" w:rsidR="001A758E" w:rsidRPr="000F4377" w:rsidRDefault="001A758E" w:rsidP="00C91135">
      <w:pPr>
        <w:spacing w:after="0" w:line="288" w:lineRule="auto"/>
        <w:rPr>
          <w:rFonts w:cs="Times New Roman"/>
          <w:bCs/>
          <w:szCs w:val="28"/>
        </w:rPr>
      </w:pPr>
      <w:r w:rsidRPr="000F4377">
        <w:rPr>
          <w:rFonts w:cs="Times New Roman"/>
          <w:bCs/>
          <w:szCs w:val="28"/>
        </w:rPr>
        <w:t xml:space="preserve">Biện pháp 2: Xây dựng nội quy lớp học, </w:t>
      </w:r>
      <w:r w:rsidRPr="000F4377">
        <w:rPr>
          <w:rFonts w:cs="Times New Roman"/>
          <w:bCs/>
          <w:szCs w:val="28"/>
          <w:lang w:val="nb-NO"/>
        </w:rPr>
        <w:t xml:space="preserve">phong trào </w:t>
      </w:r>
      <w:r w:rsidR="0076190A">
        <w:rPr>
          <w:rFonts w:cs="Times New Roman"/>
          <w:bCs/>
          <w:szCs w:val="28"/>
          <w:lang w:val="nb-NO"/>
        </w:rPr>
        <w:t xml:space="preserve">thi đua trong </w:t>
      </w:r>
      <w:r w:rsidRPr="000F4377">
        <w:rPr>
          <w:rFonts w:cs="Times New Roman"/>
          <w:bCs/>
          <w:szCs w:val="28"/>
          <w:lang w:val="nb-NO"/>
        </w:rPr>
        <w:t>học tập</w:t>
      </w:r>
    </w:p>
    <w:p w14:paraId="30DA9CE3" w14:textId="118F5EA3" w:rsidR="001A758E" w:rsidRPr="000F4377" w:rsidRDefault="001A758E" w:rsidP="00C91135">
      <w:pPr>
        <w:spacing w:after="0" w:line="288" w:lineRule="auto"/>
        <w:rPr>
          <w:rFonts w:cs="Times New Roman"/>
          <w:bCs/>
          <w:szCs w:val="28"/>
        </w:rPr>
      </w:pPr>
      <w:r w:rsidRPr="000F4377">
        <w:rPr>
          <w:rFonts w:cs="Times New Roman"/>
          <w:bCs/>
          <w:szCs w:val="28"/>
        </w:rPr>
        <w:t>Biện pháp 3: Hình thành và duy trì nếp tự quản, tinh thần tập thể cho học sinh</w:t>
      </w:r>
    </w:p>
    <w:p w14:paraId="08EB3F0D" w14:textId="163C527C" w:rsidR="001A758E" w:rsidRPr="000F4377" w:rsidRDefault="001A758E" w:rsidP="00C91135">
      <w:pPr>
        <w:spacing w:after="0" w:line="288" w:lineRule="auto"/>
        <w:rPr>
          <w:rFonts w:cs="Times New Roman"/>
          <w:bCs/>
          <w:szCs w:val="28"/>
        </w:rPr>
      </w:pPr>
      <w:r w:rsidRPr="000F4377">
        <w:rPr>
          <w:rFonts w:cs="Times New Roman"/>
          <w:bCs/>
          <w:szCs w:val="28"/>
          <w:lang w:val="nl-NL"/>
        </w:rPr>
        <w:t xml:space="preserve">Biện pháp </w:t>
      </w:r>
      <w:r w:rsidR="000F4377">
        <w:rPr>
          <w:rFonts w:cs="Times New Roman"/>
          <w:bCs/>
          <w:szCs w:val="28"/>
          <w:lang w:val="nl-NL"/>
        </w:rPr>
        <w:t>4</w:t>
      </w:r>
      <w:r w:rsidRPr="000F4377">
        <w:rPr>
          <w:rFonts w:cs="Times New Roman"/>
          <w:bCs/>
          <w:szCs w:val="28"/>
          <w:lang w:val="nl-NL"/>
        </w:rPr>
        <w:t xml:space="preserve">: </w:t>
      </w:r>
      <w:r w:rsidRPr="000F4377">
        <w:rPr>
          <w:rFonts w:cs="Times New Roman"/>
          <w:bCs/>
          <w:szCs w:val="28"/>
        </w:rPr>
        <w:t xml:space="preserve">Động viên, khích lệ, khen thưởng </w:t>
      </w:r>
      <w:r w:rsidR="0076190A">
        <w:rPr>
          <w:rFonts w:cs="Times New Roman"/>
          <w:bCs/>
          <w:szCs w:val="28"/>
        </w:rPr>
        <w:t xml:space="preserve">học sinh một cách kịp thời và </w:t>
      </w:r>
      <w:r w:rsidRPr="000F4377">
        <w:rPr>
          <w:rFonts w:cs="Times New Roman"/>
          <w:bCs/>
          <w:szCs w:val="28"/>
        </w:rPr>
        <w:t>tích cực</w:t>
      </w:r>
    </w:p>
    <w:p w14:paraId="170F9257" w14:textId="16E1386D" w:rsidR="001A758E" w:rsidRPr="000F4377" w:rsidRDefault="001A758E" w:rsidP="00C91135">
      <w:pPr>
        <w:spacing w:after="0" w:line="288" w:lineRule="auto"/>
        <w:rPr>
          <w:rFonts w:eastAsia="Calibri" w:cs="Times New Roman"/>
          <w:bCs/>
          <w:szCs w:val="28"/>
        </w:rPr>
      </w:pPr>
      <w:r w:rsidRPr="000F4377">
        <w:rPr>
          <w:rFonts w:eastAsia="Calibri" w:cs="Times New Roman"/>
          <w:bCs/>
          <w:szCs w:val="28"/>
        </w:rPr>
        <w:t>Biện pháp</w:t>
      </w:r>
      <w:r w:rsidR="000F4377">
        <w:rPr>
          <w:rFonts w:eastAsia="Calibri" w:cs="Times New Roman"/>
          <w:bCs/>
          <w:szCs w:val="28"/>
        </w:rPr>
        <w:t xml:space="preserve"> 5</w:t>
      </w:r>
      <w:r w:rsidRPr="000F4377">
        <w:rPr>
          <w:rFonts w:eastAsia="Calibri" w:cs="Times New Roman"/>
          <w:bCs/>
          <w:szCs w:val="28"/>
        </w:rPr>
        <w:t>: Ứng dụng chuyển đổi số nhằm nâng cao chất lượng công tác chủ nhiệm</w:t>
      </w:r>
    </w:p>
    <w:p w14:paraId="4680EB00" w14:textId="21C32D7D" w:rsidR="001A758E" w:rsidRPr="000F4377" w:rsidRDefault="001A758E" w:rsidP="00C91135">
      <w:pPr>
        <w:spacing w:after="0" w:line="288" w:lineRule="auto"/>
        <w:rPr>
          <w:rFonts w:cs="Times New Roman"/>
          <w:bCs/>
          <w:szCs w:val="28"/>
        </w:rPr>
      </w:pPr>
      <w:r w:rsidRPr="000F4377">
        <w:rPr>
          <w:rFonts w:cs="Times New Roman"/>
          <w:bCs/>
          <w:szCs w:val="28"/>
        </w:rPr>
        <w:lastRenderedPageBreak/>
        <w:t xml:space="preserve">Biện pháp </w:t>
      </w:r>
      <w:r w:rsidR="000F4377">
        <w:rPr>
          <w:rFonts w:cs="Times New Roman"/>
          <w:bCs/>
          <w:szCs w:val="28"/>
        </w:rPr>
        <w:t>6</w:t>
      </w:r>
      <w:r w:rsidRPr="000F4377">
        <w:rPr>
          <w:rFonts w:cs="Times New Roman"/>
          <w:bCs/>
          <w:szCs w:val="28"/>
        </w:rPr>
        <w:t>: Tạo môi trường tâm lý thân thiện, cởi mở và hỗ trợ học sinh.</w:t>
      </w:r>
    </w:p>
    <w:p w14:paraId="0607B9B2" w14:textId="5D41A4A7" w:rsidR="00E17047" w:rsidRPr="000F4377" w:rsidRDefault="00CD7FBE" w:rsidP="00CD7FBE">
      <w:pPr>
        <w:spacing w:line="276" w:lineRule="auto"/>
        <w:rPr>
          <w:rFonts w:cs="Times New Roman"/>
          <w:bCs/>
        </w:rPr>
      </w:pPr>
      <w:r w:rsidRPr="000F4377">
        <w:rPr>
          <w:rFonts w:cs="Times New Roman"/>
          <w:bCs/>
          <w:szCs w:val="28"/>
        </w:rPr>
        <w:t>Biện pháp 7</w:t>
      </w:r>
      <w:r w:rsidRPr="000F4377">
        <w:rPr>
          <w:rFonts w:cs="Times New Roman"/>
          <w:bCs/>
        </w:rPr>
        <w:t xml:space="preserve">: </w:t>
      </w:r>
      <w:r w:rsidR="004E46F4">
        <w:rPr>
          <w:rFonts w:eastAsia="Times New Roman" w:cs="Times New Roman"/>
          <w:bCs/>
          <w:szCs w:val="28"/>
        </w:rPr>
        <w:t>P</w:t>
      </w:r>
      <w:r w:rsidR="004E46F4" w:rsidRPr="00FC6162">
        <w:rPr>
          <w:rFonts w:eastAsia="Times New Roman" w:cs="Times New Roman"/>
          <w:bCs/>
          <w:szCs w:val="28"/>
        </w:rPr>
        <w:t>hối kết hợp</w:t>
      </w:r>
      <w:r w:rsidR="004E46F4">
        <w:rPr>
          <w:rFonts w:eastAsia="Times New Roman" w:cs="Times New Roman"/>
          <w:bCs/>
          <w:szCs w:val="28"/>
        </w:rPr>
        <w:t xml:space="preserve"> chặt chẽ</w:t>
      </w:r>
      <w:r w:rsidR="004E46F4" w:rsidRPr="00FC6162">
        <w:rPr>
          <w:rFonts w:eastAsia="Times New Roman" w:cs="Times New Roman"/>
          <w:bCs/>
          <w:szCs w:val="28"/>
        </w:rPr>
        <w:t xml:space="preserve"> giữa gia đình và nhà trường</w:t>
      </w:r>
      <w:r w:rsidR="004E46F4">
        <w:rPr>
          <w:rFonts w:eastAsia="Times New Roman" w:cs="Times New Roman"/>
          <w:bCs/>
          <w:szCs w:val="28"/>
        </w:rPr>
        <w:t xml:space="preserve"> trong giáo dục học sinh</w:t>
      </w:r>
    </w:p>
    <w:p w14:paraId="0F31D92D" w14:textId="23A81812" w:rsidR="000F4377" w:rsidRPr="000F4377" w:rsidRDefault="000F4377" w:rsidP="000F4377">
      <w:pPr>
        <w:spacing w:line="276" w:lineRule="auto"/>
        <w:rPr>
          <w:rFonts w:cs="Times New Roman"/>
        </w:rPr>
      </w:pPr>
      <w:r w:rsidRPr="000F4377">
        <w:rPr>
          <w:rFonts w:cs="Times New Roman"/>
        </w:rPr>
        <w:t xml:space="preserve">- </w:t>
      </w:r>
      <w:r w:rsidR="00E17047" w:rsidRPr="000F4377">
        <w:rPr>
          <w:rFonts w:cs="Times New Roman"/>
        </w:rPr>
        <w:t xml:space="preserve">Tính mới của sáng kiến: </w:t>
      </w:r>
    </w:p>
    <w:p w14:paraId="28A4BFCE" w14:textId="2B54B4C6" w:rsidR="00E17047" w:rsidRPr="000F4377" w:rsidRDefault="000F4377" w:rsidP="000F4377">
      <w:pPr>
        <w:spacing w:line="276" w:lineRule="auto"/>
        <w:rPr>
          <w:rFonts w:cs="Times New Roman"/>
        </w:rPr>
      </w:pPr>
      <w:r w:rsidRPr="000F4377">
        <w:rPr>
          <w:rFonts w:cs="Times New Roman"/>
        </w:rPr>
        <w:t xml:space="preserve">+ </w:t>
      </w:r>
      <w:r w:rsidR="00E17047" w:rsidRPr="000F4377">
        <w:rPr>
          <w:rFonts w:cs="Times New Roman"/>
        </w:rPr>
        <w:t>Kích thích sự phát triển mọi mặt, phát triển toàn diện của học sinh.</w:t>
      </w:r>
    </w:p>
    <w:p w14:paraId="58E09199" w14:textId="4DAC41F9" w:rsidR="00E17047" w:rsidRPr="000F4377" w:rsidRDefault="000F4377" w:rsidP="000F4377">
      <w:pPr>
        <w:spacing w:line="276" w:lineRule="auto"/>
        <w:rPr>
          <w:rFonts w:cs="Times New Roman"/>
        </w:rPr>
      </w:pPr>
      <w:r w:rsidRPr="000F4377">
        <w:rPr>
          <w:rFonts w:cs="Times New Roman"/>
        </w:rPr>
        <w:t xml:space="preserve">+ </w:t>
      </w:r>
      <w:r w:rsidR="00E17047" w:rsidRPr="000F4377">
        <w:rPr>
          <w:rFonts w:cs="Times New Roman"/>
        </w:rPr>
        <w:t>Phát huy tối đa vai trò tự quản, tự học của học sinh.</w:t>
      </w:r>
    </w:p>
    <w:p w14:paraId="449ED426" w14:textId="504DAA08" w:rsidR="00E17047" w:rsidRPr="000F4377" w:rsidRDefault="000F4377" w:rsidP="000F4377">
      <w:pPr>
        <w:spacing w:line="276" w:lineRule="auto"/>
        <w:rPr>
          <w:rFonts w:cs="Times New Roman"/>
        </w:rPr>
      </w:pPr>
      <w:r w:rsidRPr="000F4377">
        <w:rPr>
          <w:rFonts w:cs="Times New Roman"/>
        </w:rPr>
        <w:t xml:space="preserve">+ </w:t>
      </w:r>
      <w:r w:rsidR="00E17047" w:rsidRPr="000F4377">
        <w:rPr>
          <w:rFonts w:cs="Times New Roman"/>
        </w:rPr>
        <w:t xml:space="preserve">Tạo sự kết nối, đoàn kết trong tập thể học sinh. </w:t>
      </w:r>
    </w:p>
    <w:p w14:paraId="5E6B0E24" w14:textId="156CCEEE" w:rsidR="00E17047" w:rsidRPr="000F4377" w:rsidRDefault="000F4377" w:rsidP="000F4377">
      <w:pPr>
        <w:spacing w:line="276" w:lineRule="auto"/>
        <w:rPr>
          <w:rFonts w:cs="Times New Roman"/>
        </w:rPr>
      </w:pPr>
      <w:r w:rsidRPr="000F4377">
        <w:rPr>
          <w:rFonts w:cs="Times New Roman"/>
        </w:rPr>
        <w:t xml:space="preserve">+ </w:t>
      </w:r>
      <w:r w:rsidR="00E17047" w:rsidRPr="000F4377">
        <w:rPr>
          <w:rFonts w:cs="Times New Roman"/>
        </w:rPr>
        <w:t xml:space="preserve">Nâng cao chất lượng giáo dục ở trường học. </w:t>
      </w:r>
    </w:p>
    <w:p w14:paraId="2807A254" w14:textId="61D417F2" w:rsidR="00CD7FBE" w:rsidRPr="00CD41BF" w:rsidRDefault="000F4377" w:rsidP="000F4377">
      <w:pPr>
        <w:widowControl w:val="0"/>
        <w:pBdr>
          <w:top w:val="nil"/>
          <w:left w:val="nil"/>
          <w:bottom w:val="nil"/>
          <w:right w:val="nil"/>
          <w:between w:val="nil"/>
        </w:pBdr>
        <w:spacing w:after="0" w:line="276" w:lineRule="auto"/>
        <w:jc w:val="both"/>
        <w:rPr>
          <w:rFonts w:eastAsia="Times New Roman" w:cs="Times New Roman"/>
          <w:szCs w:val="28"/>
        </w:rPr>
      </w:pPr>
      <w:r w:rsidRPr="000F4377">
        <w:rPr>
          <w:rFonts w:eastAsia="Times New Roman" w:cs="Times New Roman"/>
          <w:szCs w:val="28"/>
        </w:rPr>
        <w:t xml:space="preserve">- </w:t>
      </w:r>
      <w:r w:rsidR="00E17047" w:rsidRPr="000F4377">
        <w:rPr>
          <w:rFonts w:eastAsia="Times New Roman" w:cs="Times New Roman"/>
          <w:szCs w:val="28"/>
        </w:rPr>
        <w:t>Tính khả thi:</w:t>
      </w:r>
      <w:r w:rsidR="00E17047" w:rsidRPr="00CD41BF">
        <w:rPr>
          <w:rFonts w:eastAsia="Times New Roman" w:cs="Times New Roman"/>
          <w:szCs w:val="28"/>
        </w:rPr>
        <w:t xml:space="preserve"> Đây là sáng kiến mà bản thân tôi nghiên cứu và tôi nhận thấy sáng kiến đã đem lại hiệu quả cao đối với học sinh lớp tôi. Sáng kiến này hoàn toàn có thể triển khai cho các lớp học trong trường tiểu học. </w:t>
      </w:r>
    </w:p>
    <w:p w14:paraId="2F3BA549" w14:textId="086075BD" w:rsidR="00CD41BF" w:rsidRPr="000F4377" w:rsidRDefault="00CD41BF" w:rsidP="00CD41BF">
      <w:pPr>
        <w:widowControl w:val="0"/>
        <w:pBdr>
          <w:top w:val="nil"/>
          <w:left w:val="nil"/>
          <w:bottom w:val="nil"/>
          <w:right w:val="nil"/>
          <w:between w:val="nil"/>
        </w:pBdr>
        <w:spacing w:after="0" w:line="276" w:lineRule="auto"/>
        <w:jc w:val="both"/>
        <w:rPr>
          <w:rFonts w:eastAsia="Times New Roman" w:cs="Times New Roman"/>
          <w:szCs w:val="28"/>
        </w:rPr>
      </w:pPr>
      <w:r w:rsidRPr="000F4377">
        <w:rPr>
          <w:rFonts w:eastAsia="Times New Roman" w:cs="Times New Roman"/>
          <w:szCs w:val="28"/>
        </w:rPr>
        <w:t>- Kết quả của sáng kiến:</w:t>
      </w:r>
    </w:p>
    <w:p w14:paraId="112FEE14" w14:textId="22379F6C" w:rsidR="00CD41BF" w:rsidRDefault="00CD41BF" w:rsidP="00CE21FD">
      <w:pPr>
        <w:spacing w:after="0" w:line="288" w:lineRule="auto"/>
        <w:ind w:firstLine="360"/>
        <w:rPr>
          <w:rFonts w:cs="Times New Roman"/>
          <w:szCs w:val="28"/>
          <w:lang w:val="it-IT" w:eastAsia="vi-VN"/>
        </w:rPr>
      </w:pPr>
      <w:r>
        <w:rPr>
          <w:rFonts w:cs="Times New Roman"/>
          <w:szCs w:val="28"/>
          <w:lang w:val="it-IT" w:eastAsia="vi-VN"/>
        </w:rPr>
        <w:t>Việc áp dụng các biện pháp trong sáng kiến mang lại kết quả rõ rệt. Học sinh</w:t>
      </w:r>
      <w:r w:rsidRPr="00CD41BF">
        <w:rPr>
          <w:rFonts w:cs="Times New Roman"/>
          <w:szCs w:val="28"/>
          <w:lang w:val="it-IT" w:eastAsia="vi-VN"/>
        </w:rPr>
        <w:t xml:space="preserve"> ngày càng chăm ngoan, tôn trọng thầy cô giáo, kính già yêu trẻ, đoàn kết, hòa nhã với bạn bè. </w:t>
      </w:r>
      <w:r>
        <w:rPr>
          <w:rFonts w:cs="Times New Roman"/>
          <w:szCs w:val="28"/>
          <w:lang w:val="it-IT" w:eastAsia="vi-VN"/>
        </w:rPr>
        <w:t xml:space="preserve">Hầu hết học sinh tích cực tham gia các hoạt động do trường, lớp phát động. </w:t>
      </w:r>
    </w:p>
    <w:p w14:paraId="3838542B" w14:textId="4312A542" w:rsidR="00CD41BF" w:rsidRPr="00CD41BF" w:rsidRDefault="00CD41BF" w:rsidP="00CE21FD">
      <w:pPr>
        <w:spacing w:after="0" w:line="288" w:lineRule="auto"/>
        <w:ind w:firstLine="360"/>
        <w:rPr>
          <w:rFonts w:cs="Times New Roman"/>
          <w:szCs w:val="28"/>
          <w:lang w:val="it-IT" w:eastAsia="vi-VN"/>
        </w:rPr>
      </w:pPr>
      <w:r>
        <w:rPr>
          <w:rFonts w:cs="Times New Roman"/>
          <w:szCs w:val="28"/>
        </w:rPr>
        <w:t>Trong học tập, h</w:t>
      </w:r>
      <w:r w:rsidR="00C22C1A" w:rsidRPr="00CD41BF">
        <w:rPr>
          <w:rFonts w:cs="Times New Roman"/>
          <w:szCs w:val="28"/>
        </w:rPr>
        <w:t xml:space="preserve">ọc sinh </w:t>
      </w:r>
      <w:r>
        <w:rPr>
          <w:rFonts w:cs="Times New Roman"/>
          <w:szCs w:val="28"/>
        </w:rPr>
        <w:t xml:space="preserve">tham </w:t>
      </w:r>
      <w:r w:rsidR="00C22C1A" w:rsidRPr="00CD41BF">
        <w:rPr>
          <w:rFonts w:cs="Times New Roman"/>
          <w:szCs w:val="28"/>
        </w:rPr>
        <w:t xml:space="preserve">gia học tập sôi nổi, hào hứng, mạnh dạn hơn, không còn rụt rè như trước kia nữa. </w:t>
      </w:r>
      <w:r>
        <w:rPr>
          <w:rFonts w:cs="Times New Roman"/>
          <w:szCs w:val="28"/>
        </w:rPr>
        <w:t>C</w:t>
      </w:r>
      <w:r w:rsidR="00C22C1A" w:rsidRPr="00CD41BF">
        <w:rPr>
          <w:rFonts w:cs="Times New Roman"/>
          <w:szCs w:val="28"/>
        </w:rPr>
        <w:t>ác em mạnh dạn</w:t>
      </w:r>
      <w:r>
        <w:rPr>
          <w:rFonts w:cs="Times New Roman"/>
          <w:szCs w:val="28"/>
        </w:rPr>
        <w:t xml:space="preserve">, </w:t>
      </w:r>
      <w:r w:rsidR="00C22C1A" w:rsidRPr="00CD41BF">
        <w:rPr>
          <w:rFonts w:cs="Times New Roman"/>
          <w:szCs w:val="28"/>
        </w:rPr>
        <w:t>hăng hái phát biểu ý kiến, phát triển tư duy, mở rộng hiểu biết, bồi dưỡng tâm hồn, tình cảm trong sáng, tình yêu cái đẹp</w:t>
      </w:r>
      <w:r w:rsidR="00C22C1A" w:rsidRPr="00CD41BF">
        <w:rPr>
          <w:rFonts w:cs="Times New Roman"/>
          <w:szCs w:val="28"/>
          <w:lang w:val="it-IT" w:eastAsia="vi-VN"/>
        </w:rPr>
        <w:t xml:space="preserve"> </w:t>
      </w:r>
    </w:p>
    <w:p w14:paraId="40AE6B75" w14:textId="77777777" w:rsidR="00C22C1A" w:rsidRPr="00CD41BF" w:rsidRDefault="00C22C1A" w:rsidP="00C22C1A">
      <w:pPr>
        <w:spacing w:after="0" w:line="288" w:lineRule="auto"/>
        <w:ind w:firstLine="360"/>
        <w:rPr>
          <w:rFonts w:cs="Times New Roman"/>
          <w:b/>
          <w:bCs/>
          <w:szCs w:val="28"/>
          <w:lang w:val="sv-SE" w:eastAsia="vi-VN"/>
        </w:rPr>
      </w:pPr>
      <w:r w:rsidRPr="00CD41BF">
        <w:rPr>
          <w:rFonts w:cs="Times New Roman"/>
          <w:b/>
          <w:bCs/>
          <w:szCs w:val="28"/>
          <w:lang w:val="sv-SE" w:eastAsia="vi-VN"/>
        </w:rPr>
        <w:t>Kết quả được thể hiện rõ thông qua bảng khảo sát sau:</w:t>
      </w:r>
    </w:p>
    <w:tbl>
      <w:tblPr>
        <w:tblStyle w:val="TableGrid"/>
        <w:tblW w:w="8926" w:type="dxa"/>
        <w:tblInd w:w="-5" w:type="dxa"/>
        <w:tblLook w:val="04A0" w:firstRow="1" w:lastRow="0" w:firstColumn="1" w:lastColumn="0" w:noHBand="0" w:noVBand="1"/>
      </w:tblPr>
      <w:tblGrid>
        <w:gridCol w:w="746"/>
        <w:gridCol w:w="3577"/>
        <w:gridCol w:w="715"/>
        <w:gridCol w:w="1099"/>
        <w:gridCol w:w="940"/>
        <w:gridCol w:w="979"/>
        <w:gridCol w:w="870"/>
      </w:tblGrid>
      <w:tr w:rsidR="00C22C1A" w:rsidRPr="00CD41BF" w14:paraId="1499D87B" w14:textId="77777777" w:rsidTr="00A139BF">
        <w:trPr>
          <w:trHeight w:val="420"/>
        </w:trPr>
        <w:tc>
          <w:tcPr>
            <w:tcW w:w="746" w:type="dxa"/>
            <w:vMerge w:val="restart"/>
          </w:tcPr>
          <w:p w14:paraId="7E5D47B5" w14:textId="77777777" w:rsidR="00C22C1A" w:rsidRPr="00CD41BF" w:rsidRDefault="00C22C1A" w:rsidP="00A139BF">
            <w:pPr>
              <w:spacing w:line="288" w:lineRule="auto"/>
              <w:jc w:val="center"/>
              <w:rPr>
                <w:b/>
                <w:sz w:val="28"/>
                <w:szCs w:val="28"/>
                <w:lang w:val="sv-SE"/>
              </w:rPr>
            </w:pPr>
          </w:p>
          <w:p w14:paraId="5B94F3A6" w14:textId="77777777" w:rsidR="00C22C1A" w:rsidRPr="00CD41BF" w:rsidRDefault="00C22C1A" w:rsidP="00A139BF">
            <w:pPr>
              <w:spacing w:line="288" w:lineRule="auto"/>
              <w:jc w:val="center"/>
              <w:rPr>
                <w:b/>
                <w:sz w:val="28"/>
                <w:szCs w:val="28"/>
              </w:rPr>
            </w:pPr>
            <w:r w:rsidRPr="00CD41BF">
              <w:rPr>
                <w:b/>
                <w:sz w:val="28"/>
                <w:szCs w:val="28"/>
              </w:rPr>
              <w:t>STT</w:t>
            </w:r>
          </w:p>
        </w:tc>
        <w:tc>
          <w:tcPr>
            <w:tcW w:w="3577" w:type="dxa"/>
            <w:vMerge w:val="restart"/>
          </w:tcPr>
          <w:p w14:paraId="7C53FBBF" w14:textId="77777777" w:rsidR="00C22C1A" w:rsidRPr="00CD41BF" w:rsidRDefault="00C22C1A" w:rsidP="00A139BF">
            <w:pPr>
              <w:spacing w:line="288" w:lineRule="auto"/>
              <w:jc w:val="center"/>
              <w:rPr>
                <w:b/>
                <w:sz w:val="28"/>
                <w:szCs w:val="28"/>
              </w:rPr>
            </w:pPr>
          </w:p>
          <w:p w14:paraId="3CEDC36D" w14:textId="77777777" w:rsidR="00C22C1A" w:rsidRPr="00CD41BF" w:rsidRDefault="00C22C1A" w:rsidP="00A139BF">
            <w:pPr>
              <w:spacing w:line="288" w:lineRule="auto"/>
              <w:jc w:val="center"/>
              <w:rPr>
                <w:b/>
                <w:sz w:val="28"/>
                <w:szCs w:val="28"/>
              </w:rPr>
            </w:pPr>
            <w:r w:rsidRPr="00CD41BF">
              <w:rPr>
                <w:b/>
                <w:sz w:val="28"/>
                <w:szCs w:val="28"/>
              </w:rPr>
              <w:t>Nội dung khảo sát</w:t>
            </w:r>
          </w:p>
        </w:tc>
        <w:tc>
          <w:tcPr>
            <w:tcW w:w="715" w:type="dxa"/>
            <w:vMerge w:val="restart"/>
          </w:tcPr>
          <w:p w14:paraId="086EFBF3" w14:textId="77777777" w:rsidR="00C22C1A" w:rsidRPr="00CD41BF" w:rsidRDefault="00C22C1A" w:rsidP="00A139BF">
            <w:pPr>
              <w:spacing w:line="288" w:lineRule="auto"/>
              <w:jc w:val="center"/>
              <w:rPr>
                <w:b/>
                <w:sz w:val="28"/>
                <w:szCs w:val="28"/>
              </w:rPr>
            </w:pPr>
          </w:p>
          <w:p w14:paraId="24C45A78" w14:textId="77777777" w:rsidR="00C22C1A" w:rsidRPr="00CD41BF" w:rsidRDefault="00C22C1A" w:rsidP="00A139BF">
            <w:pPr>
              <w:spacing w:line="288" w:lineRule="auto"/>
              <w:jc w:val="center"/>
              <w:rPr>
                <w:b/>
                <w:sz w:val="28"/>
                <w:szCs w:val="28"/>
              </w:rPr>
            </w:pPr>
            <w:r w:rsidRPr="00CD41BF">
              <w:rPr>
                <w:b/>
                <w:sz w:val="28"/>
                <w:szCs w:val="28"/>
              </w:rPr>
              <w:t>Số học sinh</w:t>
            </w:r>
          </w:p>
        </w:tc>
        <w:tc>
          <w:tcPr>
            <w:tcW w:w="2039" w:type="dxa"/>
            <w:gridSpan w:val="2"/>
          </w:tcPr>
          <w:p w14:paraId="1BCF621F" w14:textId="77777777" w:rsidR="00C22C1A" w:rsidRPr="00CD41BF" w:rsidRDefault="00C22C1A" w:rsidP="00A139BF">
            <w:pPr>
              <w:spacing w:line="288" w:lineRule="auto"/>
              <w:jc w:val="center"/>
              <w:rPr>
                <w:b/>
                <w:sz w:val="28"/>
                <w:szCs w:val="28"/>
              </w:rPr>
            </w:pPr>
            <w:r w:rsidRPr="00CD41BF">
              <w:rPr>
                <w:b/>
                <w:sz w:val="28"/>
                <w:szCs w:val="28"/>
              </w:rPr>
              <w:t>Đầu năm</w:t>
            </w:r>
          </w:p>
        </w:tc>
        <w:tc>
          <w:tcPr>
            <w:tcW w:w="1849" w:type="dxa"/>
            <w:gridSpan w:val="2"/>
          </w:tcPr>
          <w:p w14:paraId="7DF3FF66" w14:textId="77777777" w:rsidR="00C22C1A" w:rsidRPr="00CD41BF" w:rsidRDefault="00C22C1A" w:rsidP="00A139BF">
            <w:pPr>
              <w:spacing w:line="288" w:lineRule="auto"/>
              <w:jc w:val="center"/>
              <w:rPr>
                <w:b/>
                <w:sz w:val="28"/>
                <w:szCs w:val="28"/>
              </w:rPr>
            </w:pPr>
            <w:r w:rsidRPr="00CD41BF">
              <w:rPr>
                <w:b/>
                <w:sz w:val="28"/>
                <w:szCs w:val="28"/>
              </w:rPr>
              <w:t>Cuối HKI</w:t>
            </w:r>
          </w:p>
        </w:tc>
      </w:tr>
      <w:tr w:rsidR="00C22C1A" w:rsidRPr="00CD41BF" w14:paraId="25D2196A" w14:textId="77777777" w:rsidTr="00A139BF">
        <w:trPr>
          <w:trHeight w:val="525"/>
        </w:trPr>
        <w:tc>
          <w:tcPr>
            <w:tcW w:w="746" w:type="dxa"/>
            <w:vMerge/>
          </w:tcPr>
          <w:p w14:paraId="6D1293DD" w14:textId="77777777" w:rsidR="00C22C1A" w:rsidRPr="00CD41BF" w:rsidRDefault="00C22C1A" w:rsidP="00A139BF">
            <w:pPr>
              <w:spacing w:line="288" w:lineRule="auto"/>
              <w:jc w:val="center"/>
              <w:rPr>
                <w:b/>
                <w:sz w:val="28"/>
                <w:szCs w:val="28"/>
              </w:rPr>
            </w:pPr>
          </w:p>
        </w:tc>
        <w:tc>
          <w:tcPr>
            <w:tcW w:w="3577" w:type="dxa"/>
            <w:vMerge/>
          </w:tcPr>
          <w:p w14:paraId="7CBF736D" w14:textId="77777777" w:rsidR="00C22C1A" w:rsidRPr="00CD41BF" w:rsidRDefault="00C22C1A" w:rsidP="00A139BF">
            <w:pPr>
              <w:spacing w:line="288" w:lineRule="auto"/>
              <w:jc w:val="center"/>
              <w:rPr>
                <w:b/>
                <w:sz w:val="28"/>
                <w:szCs w:val="28"/>
              </w:rPr>
            </w:pPr>
          </w:p>
        </w:tc>
        <w:tc>
          <w:tcPr>
            <w:tcW w:w="715" w:type="dxa"/>
            <w:vMerge/>
          </w:tcPr>
          <w:p w14:paraId="57BC1D66" w14:textId="77777777" w:rsidR="00C22C1A" w:rsidRPr="00CD41BF" w:rsidRDefault="00C22C1A" w:rsidP="00A139BF">
            <w:pPr>
              <w:spacing w:line="288" w:lineRule="auto"/>
              <w:jc w:val="center"/>
              <w:rPr>
                <w:b/>
                <w:sz w:val="28"/>
                <w:szCs w:val="28"/>
              </w:rPr>
            </w:pPr>
          </w:p>
        </w:tc>
        <w:tc>
          <w:tcPr>
            <w:tcW w:w="1099" w:type="dxa"/>
          </w:tcPr>
          <w:p w14:paraId="66C0B52F" w14:textId="77777777" w:rsidR="00C22C1A" w:rsidRPr="00CD41BF" w:rsidRDefault="00C22C1A" w:rsidP="00A139BF">
            <w:pPr>
              <w:spacing w:line="288" w:lineRule="auto"/>
              <w:jc w:val="center"/>
              <w:rPr>
                <w:b/>
                <w:sz w:val="28"/>
                <w:szCs w:val="28"/>
              </w:rPr>
            </w:pPr>
            <w:r w:rsidRPr="00CD41BF">
              <w:rPr>
                <w:b/>
                <w:sz w:val="28"/>
                <w:szCs w:val="28"/>
              </w:rPr>
              <w:t>Số lượng học sinh</w:t>
            </w:r>
          </w:p>
        </w:tc>
        <w:tc>
          <w:tcPr>
            <w:tcW w:w="940" w:type="dxa"/>
          </w:tcPr>
          <w:p w14:paraId="09F3B1D5" w14:textId="77777777" w:rsidR="00C22C1A" w:rsidRPr="00CD41BF" w:rsidRDefault="00C22C1A" w:rsidP="00A139BF">
            <w:pPr>
              <w:spacing w:line="288" w:lineRule="auto"/>
              <w:jc w:val="center"/>
              <w:rPr>
                <w:b/>
                <w:sz w:val="28"/>
                <w:szCs w:val="28"/>
              </w:rPr>
            </w:pPr>
            <w:r w:rsidRPr="00CD41BF">
              <w:rPr>
                <w:b/>
                <w:sz w:val="28"/>
                <w:szCs w:val="28"/>
              </w:rPr>
              <w:t>Tỷ lệ %</w:t>
            </w:r>
          </w:p>
        </w:tc>
        <w:tc>
          <w:tcPr>
            <w:tcW w:w="979" w:type="dxa"/>
          </w:tcPr>
          <w:p w14:paraId="64F9DF1D" w14:textId="77777777" w:rsidR="00C22C1A" w:rsidRPr="00CD41BF" w:rsidRDefault="00C22C1A" w:rsidP="00A139BF">
            <w:pPr>
              <w:spacing w:line="288" w:lineRule="auto"/>
              <w:jc w:val="center"/>
              <w:rPr>
                <w:b/>
                <w:sz w:val="28"/>
                <w:szCs w:val="28"/>
              </w:rPr>
            </w:pPr>
            <w:r w:rsidRPr="00CD41BF">
              <w:rPr>
                <w:b/>
                <w:sz w:val="28"/>
                <w:szCs w:val="28"/>
              </w:rPr>
              <w:t>Số lượng học sinh</w:t>
            </w:r>
          </w:p>
        </w:tc>
        <w:tc>
          <w:tcPr>
            <w:tcW w:w="870" w:type="dxa"/>
          </w:tcPr>
          <w:p w14:paraId="60F15837" w14:textId="77777777" w:rsidR="00C22C1A" w:rsidRPr="00CD41BF" w:rsidRDefault="00C22C1A" w:rsidP="00A139BF">
            <w:pPr>
              <w:spacing w:line="288" w:lineRule="auto"/>
              <w:jc w:val="center"/>
              <w:rPr>
                <w:b/>
                <w:sz w:val="28"/>
                <w:szCs w:val="28"/>
              </w:rPr>
            </w:pPr>
            <w:r w:rsidRPr="00CD41BF">
              <w:rPr>
                <w:b/>
                <w:sz w:val="28"/>
                <w:szCs w:val="28"/>
              </w:rPr>
              <w:t>Tỷ lệ %</w:t>
            </w:r>
          </w:p>
        </w:tc>
      </w:tr>
      <w:tr w:rsidR="00C22C1A" w:rsidRPr="00CD41BF" w14:paraId="10F4CD9F" w14:textId="77777777" w:rsidTr="00A139BF">
        <w:trPr>
          <w:trHeight w:val="525"/>
        </w:trPr>
        <w:tc>
          <w:tcPr>
            <w:tcW w:w="746" w:type="dxa"/>
          </w:tcPr>
          <w:p w14:paraId="0825AC69" w14:textId="77777777" w:rsidR="00C22C1A" w:rsidRPr="00CD41BF" w:rsidRDefault="00C22C1A" w:rsidP="00A139BF">
            <w:pPr>
              <w:spacing w:line="288" w:lineRule="auto"/>
              <w:jc w:val="center"/>
              <w:rPr>
                <w:b/>
                <w:sz w:val="28"/>
                <w:szCs w:val="28"/>
              </w:rPr>
            </w:pPr>
            <w:r w:rsidRPr="00CD41BF">
              <w:rPr>
                <w:b/>
                <w:sz w:val="28"/>
                <w:szCs w:val="28"/>
              </w:rPr>
              <w:t>1</w:t>
            </w:r>
          </w:p>
        </w:tc>
        <w:tc>
          <w:tcPr>
            <w:tcW w:w="3577" w:type="dxa"/>
          </w:tcPr>
          <w:p w14:paraId="2853F4C3" w14:textId="77777777" w:rsidR="00C22C1A" w:rsidRPr="00CD41BF" w:rsidRDefault="00C22C1A" w:rsidP="00A139BF">
            <w:pPr>
              <w:spacing w:line="288" w:lineRule="auto"/>
              <w:rPr>
                <w:sz w:val="28"/>
                <w:szCs w:val="28"/>
              </w:rPr>
            </w:pPr>
            <w:r w:rsidRPr="00CD41BF">
              <w:rPr>
                <w:sz w:val="28"/>
                <w:szCs w:val="28"/>
              </w:rPr>
              <w:t>- Học sinh tự tin, vui vẻ, thích thú  khi tới trường, tới lớp.</w:t>
            </w:r>
          </w:p>
        </w:tc>
        <w:tc>
          <w:tcPr>
            <w:tcW w:w="715" w:type="dxa"/>
            <w:vMerge w:val="restart"/>
            <w:vAlign w:val="center"/>
          </w:tcPr>
          <w:p w14:paraId="37E1B4A8" w14:textId="77777777" w:rsidR="00C22C1A" w:rsidRPr="00CD41BF" w:rsidRDefault="00C22C1A" w:rsidP="00A139BF">
            <w:pPr>
              <w:spacing w:line="288" w:lineRule="auto"/>
              <w:jc w:val="center"/>
              <w:rPr>
                <w:sz w:val="28"/>
                <w:szCs w:val="28"/>
              </w:rPr>
            </w:pPr>
            <w:r w:rsidRPr="00CD41BF">
              <w:rPr>
                <w:sz w:val="28"/>
                <w:szCs w:val="28"/>
              </w:rPr>
              <w:t>46</w:t>
            </w:r>
          </w:p>
        </w:tc>
        <w:tc>
          <w:tcPr>
            <w:tcW w:w="1099" w:type="dxa"/>
          </w:tcPr>
          <w:p w14:paraId="68DC665F" w14:textId="77777777" w:rsidR="00C22C1A" w:rsidRPr="00CD41BF" w:rsidRDefault="00C22C1A" w:rsidP="00A139BF">
            <w:pPr>
              <w:spacing w:line="288" w:lineRule="auto"/>
              <w:jc w:val="center"/>
              <w:rPr>
                <w:sz w:val="28"/>
                <w:szCs w:val="28"/>
              </w:rPr>
            </w:pPr>
            <w:r w:rsidRPr="00CD41BF">
              <w:rPr>
                <w:sz w:val="28"/>
                <w:szCs w:val="28"/>
              </w:rPr>
              <w:t>12</w:t>
            </w:r>
          </w:p>
        </w:tc>
        <w:tc>
          <w:tcPr>
            <w:tcW w:w="940" w:type="dxa"/>
          </w:tcPr>
          <w:p w14:paraId="6A504671" w14:textId="77777777" w:rsidR="00C22C1A" w:rsidRPr="00CD41BF" w:rsidRDefault="00C22C1A" w:rsidP="00A139BF">
            <w:pPr>
              <w:spacing w:line="288" w:lineRule="auto"/>
              <w:jc w:val="center"/>
              <w:rPr>
                <w:sz w:val="28"/>
                <w:szCs w:val="28"/>
              </w:rPr>
            </w:pPr>
            <w:r w:rsidRPr="00CD41BF">
              <w:rPr>
                <w:sz w:val="28"/>
                <w:szCs w:val="28"/>
              </w:rPr>
              <w:t>21,4%</w:t>
            </w:r>
          </w:p>
        </w:tc>
        <w:tc>
          <w:tcPr>
            <w:tcW w:w="979" w:type="dxa"/>
          </w:tcPr>
          <w:p w14:paraId="24AB4787" w14:textId="77777777" w:rsidR="00C22C1A" w:rsidRPr="00CD41BF" w:rsidRDefault="00C22C1A" w:rsidP="00A139BF">
            <w:pPr>
              <w:spacing w:line="288" w:lineRule="auto"/>
              <w:jc w:val="center"/>
              <w:rPr>
                <w:sz w:val="28"/>
                <w:szCs w:val="28"/>
              </w:rPr>
            </w:pPr>
            <w:r w:rsidRPr="00CD41BF">
              <w:rPr>
                <w:sz w:val="28"/>
                <w:szCs w:val="28"/>
              </w:rPr>
              <w:t>46</w:t>
            </w:r>
          </w:p>
        </w:tc>
        <w:tc>
          <w:tcPr>
            <w:tcW w:w="870" w:type="dxa"/>
          </w:tcPr>
          <w:p w14:paraId="59E3BDCA" w14:textId="77777777" w:rsidR="00C22C1A" w:rsidRPr="00CD41BF" w:rsidRDefault="00C22C1A" w:rsidP="00A139BF">
            <w:pPr>
              <w:spacing w:line="288" w:lineRule="auto"/>
              <w:jc w:val="center"/>
              <w:rPr>
                <w:sz w:val="28"/>
                <w:szCs w:val="28"/>
              </w:rPr>
            </w:pPr>
            <w:r w:rsidRPr="00CD41BF">
              <w:rPr>
                <w:sz w:val="28"/>
                <w:szCs w:val="28"/>
              </w:rPr>
              <w:t>100%</w:t>
            </w:r>
          </w:p>
        </w:tc>
      </w:tr>
      <w:tr w:rsidR="00C22C1A" w:rsidRPr="00CD41BF" w14:paraId="7DDE69B6" w14:textId="77777777" w:rsidTr="00A139BF">
        <w:trPr>
          <w:trHeight w:val="525"/>
        </w:trPr>
        <w:tc>
          <w:tcPr>
            <w:tcW w:w="746" w:type="dxa"/>
          </w:tcPr>
          <w:p w14:paraId="1A80FB12" w14:textId="77777777" w:rsidR="00C22C1A" w:rsidRPr="00CD41BF" w:rsidRDefault="00C22C1A" w:rsidP="00A139BF">
            <w:pPr>
              <w:spacing w:line="288" w:lineRule="auto"/>
              <w:jc w:val="center"/>
              <w:rPr>
                <w:b/>
                <w:sz w:val="28"/>
                <w:szCs w:val="28"/>
              </w:rPr>
            </w:pPr>
            <w:r w:rsidRPr="00CD41BF">
              <w:rPr>
                <w:b/>
                <w:sz w:val="28"/>
                <w:szCs w:val="28"/>
              </w:rPr>
              <w:t>2</w:t>
            </w:r>
          </w:p>
        </w:tc>
        <w:tc>
          <w:tcPr>
            <w:tcW w:w="3577" w:type="dxa"/>
          </w:tcPr>
          <w:p w14:paraId="612C9EC1" w14:textId="77777777" w:rsidR="00C22C1A" w:rsidRPr="00CD41BF" w:rsidRDefault="00C22C1A" w:rsidP="00A139BF">
            <w:pPr>
              <w:spacing w:line="288" w:lineRule="auto"/>
              <w:rPr>
                <w:sz w:val="28"/>
                <w:szCs w:val="28"/>
              </w:rPr>
            </w:pPr>
            <w:r w:rsidRPr="00CD41BF">
              <w:rPr>
                <w:sz w:val="28"/>
                <w:szCs w:val="28"/>
              </w:rPr>
              <w:t xml:space="preserve">-  Học sinh tích cực hứng thú khi tham gia vào các hoạt động. </w:t>
            </w:r>
          </w:p>
        </w:tc>
        <w:tc>
          <w:tcPr>
            <w:tcW w:w="715" w:type="dxa"/>
            <w:vMerge/>
          </w:tcPr>
          <w:p w14:paraId="07D33B51" w14:textId="77777777" w:rsidR="00C22C1A" w:rsidRPr="00CD41BF" w:rsidRDefault="00C22C1A" w:rsidP="00A139BF">
            <w:pPr>
              <w:spacing w:line="288" w:lineRule="auto"/>
              <w:jc w:val="center"/>
              <w:rPr>
                <w:sz w:val="28"/>
                <w:szCs w:val="28"/>
              </w:rPr>
            </w:pPr>
          </w:p>
        </w:tc>
        <w:tc>
          <w:tcPr>
            <w:tcW w:w="1099" w:type="dxa"/>
          </w:tcPr>
          <w:p w14:paraId="4D9746CD" w14:textId="77777777" w:rsidR="00C22C1A" w:rsidRPr="00CD41BF" w:rsidRDefault="00C22C1A" w:rsidP="00A139BF">
            <w:pPr>
              <w:spacing w:line="288" w:lineRule="auto"/>
              <w:jc w:val="center"/>
              <w:rPr>
                <w:sz w:val="28"/>
                <w:szCs w:val="28"/>
              </w:rPr>
            </w:pPr>
            <w:r w:rsidRPr="00CD41BF">
              <w:rPr>
                <w:sz w:val="28"/>
                <w:szCs w:val="28"/>
              </w:rPr>
              <w:t>9</w:t>
            </w:r>
          </w:p>
        </w:tc>
        <w:tc>
          <w:tcPr>
            <w:tcW w:w="940" w:type="dxa"/>
          </w:tcPr>
          <w:p w14:paraId="3F83FF0A" w14:textId="77777777" w:rsidR="00C22C1A" w:rsidRPr="00CD41BF" w:rsidRDefault="00C22C1A" w:rsidP="00A139BF">
            <w:pPr>
              <w:spacing w:line="288" w:lineRule="auto"/>
              <w:jc w:val="center"/>
              <w:rPr>
                <w:sz w:val="28"/>
                <w:szCs w:val="28"/>
              </w:rPr>
            </w:pPr>
            <w:r w:rsidRPr="00CD41BF">
              <w:rPr>
                <w:sz w:val="28"/>
                <w:szCs w:val="28"/>
              </w:rPr>
              <w:t>19,6%</w:t>
            </w:r>
          </w:p>
        </w:tc>
        <w:tc>
          <w:tcPr>
            <w:tcW w:w="979" w:type="dxa"/>
          </w:tcPr>
          <w:p w14:paraId="45DBF0EF" w14:textId="77777777" w:rsidR="00C22C1A" w:rsidRPr="00CD41BF" w:rsidRDefault="00C22C1A" w:rsidP="00A139BF">
            <w:pPr>
              <w:spacing w:line="288" w:lineRule="auto"/>
              <w:jc w:val="center"/>
              <w:rPr>
                <w:sz w:val="28"/>
                <w:szCs w:val="28"/>
              </w:rPr>
            </w:pPr>
            <w:r w:rsidRPr="00CD41BF">
              <w:rPr>
                <w:sz w:val="28"/>
                <w:szCs w:val="28"/>
              </w:rPr>
              <w:t>46</w:t>
            </w:r>
          </w:p>
        </w:tc>
        <w:tc>
          <w:tcPr>
            <w:tcW w:w="870" w:type="dxa"/>
          </w:tcPr>
          <w:p w14:paraId="21B6D38C" w14:textId="77777777" w:rsidR="00C22C1A" w:rsidRPr="00CD41BF" w:rsidRDefault="00C22C1A" w:rsidP="00A139BF">
            <w:pPr>
              <w:spacing w:line="288" w:lineRule="auto"/>
              <w:jc w:val="center"/>
              <w:rPr>
                <w:sz w:val="28"/>
                <w:szCs w:val="28"/>
              </w:rPr>
            </w:pPr>
            <w:r w:rsidRPr="00CD41BF">
              <w:rPr>
                <w:sz w:val="28"/>
                <w:szCs w:val="28"/>
              </w:rPr>
              <w:t>100%</w:t>
            </w:r>
          </w:p>
        </w:tc>
      </w:tr>
      <w:tr w:rsidR="00C22C1A" w:rsidRPr="00CD41BF" w14:paraId="1CA588B4" w14:textId="77777777" w:rsidTr="00A139BF">
        <w:trPr>
          <w:trHeight w:val="525"/>
        </w:trPr>
        <w:tc>
          <w:tcPr>
            <w:tcW w:w="746" w:type="dxa"/>
          </w:tcPr>
          <w:p w14:paraId="588A72BC" w14:textId="77777777" w:rsidR="00C22C1A" w:rsidRPr="00CD41BF" w:rsidRDefault="00C22C1A" w:rsidP="00A139BF">
            <w:pPr>
              <w:spacing w:line="288" w:lineRule="auto"/>
              <w:jc w:val="center"/>
              <w:rPr>
                <w:b/>
                <w:sz w:val="28"/>
                <w:szCs w:val="28"/>
              </w:rPr>
            </w:pPr>
            <w:r w:rsidRPr="00CD41BF">
              <w:rPr>
                <w:b/>
                <w:sz w:val="28"/>
                <w:szCs w:val="28"/>
              </w:rPr>
              <w:t>3</w:t>
            </w:r>
          </w:p>
        </w:tc>
        <w:tc>
          <w:tcPr>
            <w:tcW w:w="3577" w:type="dxa"/>
          </w:tcPr>
          <w:p w14:paraId="52608DCF" w14:textId="77777777" w:rsidR="00C22C1A" w:rsidRPr="00CD41BF" w:rsidRDefault="00C22C1A" w:rsidP="00A139BF">
            <w:pPr>
              <w:spacing w:line="288" w:lineRule="auto"/>
              <w:rPr>
                <w:sz w:val="28"/>
                <w:szCs w:val="28"/>
              </w:rPr>
            </w:pPr>
            <w:r w:rsidRPr="00CD41BF">
              <w:rPr>
                <w:sz w:val="28"/>
                <w:szCs w:val="28"/>
              </w:rPr>
              <w:t xml:space="preserve"> - Học sinh thể hiện được các cảm xúc và tình cảm của </w:t>
            </w:r>
            <w:r w:rsidRPr="00CD41BF">
              <w:rPr>
                <w:sz w:val="28"/>
                <w:szCs w:val="28"/>
              </w:rPr>
              <w:lastRenderedPageBreak/>
              <w:t xml:space="preserve">mình với mọi người xung quanh   </w:t>
            </w:r>
          </w:p>
        </w:tc>
        <w:tc>
          <w:tcPr>
            <w:tcW w:w="715" w:type="dxa"/>
            <w:vMerge/>
          </w:tcPr>
          <w:p w14:paraId="5D2D0D2C" w14:textId="77777777" w:rsidR="00C22C1A" w:rsidRPr="00CD41BF" w:rsidRDefault="00C22C1A" w:rsidP="00A139BF">
            <w:pPr>
              <w:spacing w:line="288" w:lineRule="auto"/>
              <w:jc w:val="center"/>
              <w:rPr>
                <w:sz w:val="28"/>
                <w:szCs w:val="28"/>
              </w:rPr>
            </w:pPr>
          </w:p>
        </w:tc>
        <w:tc>
          <w:tcPr>
            <w:tcW w:w="1099" w:type="dxa"/>
          </w:tcPr>
          <w:p w14:paraId="245F3C0F" w14:textId="77777777" w:rsidR="00C22C1A" w:rsidRPr="00CD41BF" w:rsidRDefault="00C22C1A" w:rsidP="00A139BF">
            <w:pPr>
              <w:spacing w:line="288" w:lineRule="auto"/>
              <w:jc w:val="center"/>
              <w:rPr>
                <w:sz w:val="28"/>
                <w:szCs w:val="28"/>
              </w:rPr>
            </w:pPr>
            <w:r w:rsidRPr="00CD41BF">
              <w:rPr>
                <w:sz w:val="28"/>
                <w:szCs w:val="28"/>
              </w:rPr>
              <w:t>11</w:t>
            </w:r>
          </w:p>
        </w:tc>
        <w:tc>
          <w:tcPr>
            <w:tcW w:w="940" w:type="dxa"/>
          </w:tcPr>
          <w:p w14:paraId="748FD494" w14:textId="77777777" w:rsidR="00C22C1A" w:rsidRPr="00CD41BF" w:rsidRDefault="00C22C1A" w:rsidP="00A139BF">
            <w:pPr>
              <w:spacing w:line="288" w:lineRule="auto"/>
              <w:jc w:val="center"/>
              <w:rPr>
                <w:sz w:val="28"/>
                <w:szCs w:val="28"/>
              </w:rPr>
            </w:pPr>
            <w:r w:rsidRPr="00CD41BF">
              <w:rPr>
                <w:sz w:val="28"/>
                <w:szCs w:val="28"/>
              </w:rPr>
              <w:t>23,9%</w:t>
            </w:r>
          </w:p>
        </w:tc>
        <w:tc>
          <w:tcPr>
            <w:tcW w:w="979" w:type="dxa"/>
          </w:tcPr>
          <w:p w14:paraId="4CDB1665" w14:textId="77777777" w:rsidR="00C22C1A" w:rsidRPr="00CD41BF" w:rsidRDefault="00C22C1A" w:rsidP="00A139BF">
            <w:pPr>
              <w:spacing w:line="288" w:lineRule="auto"/>
              <w:jc w:val="center"/>
              <w:rPr>
                <w:sz w:val="28"/>
                <w:szCs w:val="28"/>
              </w:rPr>
            </w:pPr>
            <w:r w:rsidRPr="00CD41BF">
              <w:rPr>
                <w:sz w:val="28"/>
                <w:szCs w:val="28"/>
              </w:rPr>
              <w:t>46</w:t>
            </w:r>
          </w:p>
        </w:tc>
        <w:tc>
          <w:tcPr>
            <w:tcW w:w="870" w:type="dxa"/>
          </w:tcPr>
          <w:p w14:paraId="0BF6F870" w14:textId="77777777" w:rsidR="00C22C1A" w:rsidRPr="00CD41BF" w:rsidRDefault="00C22C1A" w:rsidP="00A139BF">
            <w:pPr>
              <w:spacing w:line="288" w:lineRule="auto"/>
              <w:jc w:val="center"/>
              <w:rPr>
                <w:sz w:val="28"/>
                <w:szCs w:val="28"/>
              </w:rPr>
            </w:pPr>
            <w:r w:rsidRPr="00CD41BF">
              <w:rPr>
                <w:sz w:val="28"/>
                <w:szCs w:val="28"/>
              </w:rPr>
              <w:t>100%</w:t>
            </w:r>
          </w:p>
        </w:tc>
      </w:tr>
      <w:tr w:rsidR="00C22C1A" w:rsidRPr="00CD41BF" w14:paraId="44FF4ECD" w14:textId="77777777" w:rsidTr="00A139BF">
        <w:trPr>
          <w:trHeight w:val="525"/>
        </w:trPr>
        <w:tc>
          <w:tcPr>
            <w:tcW w:w="746" w:type="dxa"/>
          </w:tcPr>
          <w:p w14:paraId="157A14B8" w14:textId="77777777" w:rsidR="00C22C1A" w:rsidRPr="00CD41BF" w:rsidRDefault="00C22C1A" w:rsidP="00A139BF">
            <w:pPr>
              <w:spacing w:line="288" w:lineRule="auto"/>
              <w:jc w:val="center"/>
              <w:rPr>
                <w:b/>
                <w:sz w:val="28"/>
                <w:szCs w:val="28"/>
              </w:rPr>
            </w:pPr>
            <w:r w:rsidRPr="00CD41BF">
              <w:rPr>
                <w:b/>
                <w:sz w:val="28"/>
                <w:szCs w:val="28"/>
              </w:rPr>
              <w:t>4</w:t>
            </w:r>
          </w:p>
        </w:tc>
        <w:tc>
          <w:tcPr>
            <w:tcW w:w="3577" w:type="dxa"/>
          </w:tcPr>
          <w:p w14:paraId="07799A95" w14:textId="77777777" w:rsidR="00C22C1A" w:rsidRPr="00CD41BF" w:rsidRDefault="00C22C1A" w:rsidP="00A139BF">
            <w:pPr>
              <w:spacing w:line="288" w:lineRule="auto"/>
              <w:rPr>
                <w:sz w:val="28"/>
                <w:szCs w:val="28"/>
              </w:rPr>
            </w:pPr>
            <w:r w:rsidRPr="00CD41BF">
              <w:rPr>
                <w:sz w:val="28"/>
                <w:szCs w:val="28"/>
              </w:rPr>
              <w:t>- Học sinh vui vẻ hòa đồng, đoàn kết, hợp tác với bạn trong mọi hoạt động.</w:t>
            </w:r>
          </w:p>
        </w:tc>
        <w:tc>
          <w:tcPr>
            <w:tcW w:w="715" w:type="dxa"/>
            <w:vMerge/>
          </w:tcPr>
          <w:p w14:paraId="5F2C0165" w14:textId="77777777" w:rsidR="00C22C1A" w:rsidRPr="00CD41BF" w:rsidRDefault="00C22C1A" w:rsidP="00A139BF">
            <w:pPr>
              <w:spacing w:line="288" w:lineRule="auto"/>
              <w:jc w:val="center"/>
              <w:rPr>
                <w:sz w:val="28"/>
                <w:szCs w:val="28"/>
              </w:rPr>
            </w:pPr>
          </w:p>
        </w:tc>
        <w:tc>
          <w:tcPr>
            <w:tcW w:w="1099" w:type="dxa"/>
          </w:tcPr>
          <w:p w14:paraId="363E7388" w14:textId="77777777" w:rsidR="00C22C1A" w:rsidRPr="00CD41BF" w:rsidRDefault="00C22C1A" w:rsidP="00A139BF">
            <w:pPr>
              <w:spacing w:line="288" w:lineRule="auto"/>
              <w:jc w:val="center"/>
              <w:rPr>
                <w:sz w:val="28"/>
                <w:szCs w:val="28"/>
              </w:rPr>
            </w:pPr>
          </w:p>
          <w:p w14:paraId="14E2FB34" w14:textId="77777777" w:rsidR="00C22C1A" w:rsidRPr="00CD41BF" w:rsidRDefault="00C22C1A" w:rsidP="00A139BF">
            <w:pPr>
              <w:spacing w:line="288" w:lineRule="auto"/>
              <w:jc w:val="center"/>
              <w:rPr>
                <w:sz w:val="28"/>
                <w:szCs w:val="28"/>
              </w:rPr>
            </w:pPr>
            <w:r w:rsidRPr="00CD41BF">
              <w:rPr>
                <w:sz w:val="28"/>
                <w:szCs w:val="28"/>
              </w:rPr>
              <w:t>10</w:t>
            </w:r>
          </w:p>
        </w:tc>
        <w:tc>
          <w:tcPr>
            <w:tcW w:w="940" w:type="dxa"/>
          </w:tcPr>
          <w:p w14:paraId="62CBC8B7" w14:textId="77777777" w:rsidR="00C22C1A" w:rsidRPr="00CD41BF" w:rsidRDefault="00C22C1A" w:rsidP="00A139BF">
            <w:pPr>
              <w:spacing w:line="288" w:lineRule="auto"/>
              <w:jc w:val="center"/>
              <w:rPr>
                <w:sz w:val="28"/>
                <w:szCs w:val="28"/>
              </w:rPr>
            </w:pPr>
          </w:p>
          <w:p w14:paraId="3EDFF19E" w14:textId="77777777" w:rsidR="00C22C1A" w:rsidRPr="00CD41BF" w:rsidRDefault="00C22C1A" w:rsidP="00A139BF">
            <w:pPr>
              <w:spacing w:line="288" w:lineRule="auto"/>
              <w:jc w:val="center"/>
              <w:rPr>
                <w:sz w:val="28"/>
                <w:szCs w:val="28"/>
              </w:rPr>
            </w:pPr>
            <w:r w:rsidRPr="00CD41BF">
              <w:rPr>
                <w:sz w:val="28"/>
                <w:szCs w:val="28"/>
              </w:rPr>
              <w:t>21,7%</w:t>
            </w:r>
          </w:p>
        </w:tc>
        <w:tc>
          <w:tcPr>
            <w:tcW w:w="979" w:type="dxa"/>
          </w:tcPr>
          <w:p w14:paraId="30450BC6" w14:textId="77777777" w:rsidR="00C22C1A" w:rsidRPr="00CD41BF" w:rsidRDefault="00C22C1A" w:rsidP="00A139BF">
            <w:pPr>
              <w:spacing w:line="288" w:lineRule="auto"/>
              <w:jc w:val="center"/>
              <w:rPr>
                <w:sz w:val="28"/>
                <w:szCs w:val="28"/>
              </w:rPr>
            </w:pPr>
          </w:p>
          <w:p w14:paraId="63E16872" w14:textId="77777777" w:rsidR="00C22C1A" w:rsidRPr="00CD41BF" w:rsidRDefault="00C22C1A" w:rsidP="00A139BF">
            <w:pPr>
              <w:spacing w:line="288" w:lineRule="auto"/>
              <w:jc w:val="center"/>
              <w:rPr>
                <w:sz w:val="28"/>
                <w:szCs w:val="28"/>
              </w:rPr>
            </w:pPr>
            <w:r w:rsidRPr="00CD41BF">
              <w:rPr>
                <w:sz w:val="28"/>
                <w:szCs w:val="28"/>
              </w:rPr>
              <w:t>46</w:t>
            </w:r>
          </w:p>
        </w:tc>
        <w:tc>
          <w:tcPr>
            <w:tcW w:w="870" w:type="dxa"/>
          </w:tcPr>
          <w:p w14:paraId="5970BC1F" w14:textId="77777777" w:rsidR="00C22C1A" w:rsidRPr="00CD41BF" w:rsidRDefault="00C22C1A" w:rsidP="00A139BF">
            <w:pPr>
              <w:spacing w:line="288" w:lineRule="auto"/>
              <w:jc w:val="center"/>
              <w:rPr>
                <w:sz w:val="28"/>
                <w:szCs w:val="28"/>
              </w:rPr>
            </w:pPr>
          </w:p>
          <w:p w14:paraId="54EDE1E1" w14:textId="77777777" w:rsidR="00C22C1A" w:rsidRPr="00CD41BF" w:rsidRDefault="00C22C1A" w:rsidP="00A139BF">
            <w:pPr>
              <w:spacing w:line="288" w:lineRule="auto"/>
              <w:jc w:val="center"/>
              <w:rPr>
                <w:sz w:val="28"/>
                <w:szCs w:val="28"/>
              </w:rPr>
            </w:pPr>
            <w:r w:rsidRPr="00CD41BF">
              <w:rPr>
                <w:sz w:val="28"/>
                <w:szCs w:val="28"/>
              </w:rPr>
              <w:t>100%</w:t>
            </w:r>
          </w:p>
        </w:tc>
      </w:tr>
    </w:tbl>
    <w:p w14:paraId="117EF50D" w14:textId="77777777" w:rsidR="00C22C1A" w:rsidRPr="00CD41BF" w:rsidRDefault="00C22C1A" w:rsidP="00C22C1A">
      <w:pPr>
        <w:widowControl w:val="0"/>
        <w:numPr>
          <w:ilvl w:val="0"/>
          <w:numId w:val="1"/>
        </w:numPr>
        <w:shd w:val="clear" w:color="auto" w:fill="FFFFFF"/>
        <w:spacing w:after="0" w:line="288" w:lineRule="auto"/>
        <w:textAlignment w:val="baseline"/>
        <w:rPr>
          <w:rFonts w:eastAsia="Times New Roman" w:cs="Times New Roman"/>
          <w:szCs w:val="28"/>
        </w:rPr>
      </w:pPr>
      <w:r w:rsidRPr="00CD41BF">
        <w:rPr>
          <w:rFonts w:eastAsia="Times New Roman" w:cs="Times New Roman"/>
          <w:szCs w:val="28"/>
        </w:rPr>
        <w:t xml:space="preserve">Kết quả học tập: </w:t>
      </w:r>
    </w:p>
    <w:tbl>
      <w:tblPr>
        <w:tblW w:w="88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1"/>
        <w:gridCol w:w="1215"/>
        <w:gridCol w:w="1044"/>
        <w:gridCol w:w="1215"/>
        <w:gridCol w:w="1044"/>
        <w:gridCol w:w="1215"/>
        <w:gridCol w:w="952"/>
      </w:tblGrid>
      <w:tr w:rsidR="00C22C1A" w:rsidRPr="00CD41BF" w14:paraId="0CBC352A" w14:textId="77777777" w:rsidTr="00A139BF">
        <w:trPr>
          <w:trHeight w:val="515"/>
        </w:trPr>
        <w:tc>
          <w:tcPr>
            <w:tcW w:w="2171" w:type="dxa"/>
            <w:vMerge w:val="restart"/>
            <w:vAlign w:val="center"/>
          </w:tcPr>
          <w:p w14:paraId="4E8BC0C0" w14:textId="77777777" w:rsidR="00C22C1A" w:rsidRPr="00CD41BF" w:rsidRDefault="00C22C1A" w:rsidP="00A139BF">
            <w:pPr>
              <w:spacing w:after="0" w:line="288" w:lineRule="auto"/>
              <w:rPr>
                <w:rFonts w:eastAsia="Times New Roman" w:cs="Times New Roman"/>
                <w:szCs w:val="28"/>
              </w:rPr>
            </w:pPr>
            <w:r w:rsidRPr="00CD41BF">
              <w:rPr>
                <w:rFonts w:eastAsia="Times New Roman" w:cs="Times New Roman"/>
                <w:szCs w:val="28"/>
              </w:rPr>
              <w:t>Năm học</w:t>
            </w:r>
          </w:p>
        </w:tc>
        <w:tc>
          <w:tcPr>
            <w:tcW w:w="2259" w:type="dxa"/>
            <w:gridSpan w:val="2"/>
            <w:vAlign w:val="center"/>
          </w:tcPr>
          <w:p w14:paraId="626E5519"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 xml:space="preserve">Hoàn thành tốt </w:t>
            </w:r>
          </w:p>
        </w:tc>
        <w:tc>
          <w:tcPr>
            <w:tcW w:w="2259" w:type="dxa"/>
            <w:gridSpan w:val="2"/>
            <w:vAlign w:val="center"/>
          </w:tcPr>
          <w:p w14:paraId="3DC387A2"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Hoàn thành</w:t>
            </w:r>
          </w:p>
        </w:tc>
        <w:tc>
          <w:tcPr>
            <w:tcW w:w="2167" w:type="dxa"/>
            <w:gridSpan w:val="2"/>
            <w:vAlign w:val="center"/>
          </w:tcPr>
          <w:p w14:paraId="11372CBE" w14:textId="77777777" w:rsidR="00C22C1A" w:rsidRPr="00CD41BF" w:rsidRDefault="00C22C1A" w:rsidP="00A139BF">
            <w:pPr>
              <w:spacing w:after="0" w:line="288" w:lineRule="auto"/>
              <w:rPr>
                <w:rFonts w:eastAsia="Times New Roman" w:cs="Times New Roman"/>
                <w:szCs w:val="28"/>
              </w:rPr>
            </w:pPr>
            <w:r w:rsidRPr="00CD41BF">
              <w:rPr>
                <w:rFonts w:eastAsia="Times New Roman" w:cs="Times New Roman"/>
                <w:szCs w:val="28"/>
              </w:rPr>
              <w:t>Chưa hoàn thành</w:t>
            </w:r>
          </w:p>
        </w:tc>
      </w:tr>
      <w:tr w:rsidR="00C22C1A" w:rsidRPr="00CD41BF" w14:paraId="5C5FF0C2" w14:textId="77777777" w:rsidTr="00A139BF">
        <w:trPr>
          <w:trHeight w:val="610"/>
        </w:trPr>
        <w:tc>
          <w:tcPr>
            <w:tcW w:w="2171" w:type="dxa"/>
            <w:vMerge/>
            <w:vAlign w:val="center"/>
          </w:tcPr>
          <w:p w14:paraId="2B505251" w14:textId="77777777" w:rsidR="00C22C1A" w:rsidRPr="00CD41BF" w:rsidRDefault="00C22C1A" w:rsidP="00A139BF">
            <w:pPr>
              <w:spacing w:after="0" w:line="288" w:lineRule="auto"/>
              <w:rPr>
                <w:rFonts w:eastAsia="Times New Roman" w:cs="Times New Roman"/>
                <w:szCs w:val="28"/>
              </w:rPr>
            </w:pPr>
          </w:p>
        </w:tc>
        <w:tc>
          <w:tcPr>
            <w:tcW w:w="1215" w:type="dxa"/>
            <w:vAlign w:val="center"/>
          </w:tcPr>
          <w:p w14:paraId="4372C0E5"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Số lượng</w:t>
            </w:r>
          </w:p>
        </w:tc>
        <w:tc>
          <w:tcPr>
            <w:tcW w:w="1044" w:type="dxa"/>
            <w:vAlign w:val="center"/>
          </w:tcPr>
          <w:p w14:paraId="245EF85F"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w:t>
            </w:r>
          </w:p>
        </w:tc>
        <w:tc>
          <w:tcPr>
            <w:tcW w:w="1215" w:type="dxa"/>
            <w:vAlign w:val="center"/>
          </w:tcPr>
          <w:p w14:paraId="6A6B0C8E"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Số lượng</w:t>
            </w:r>
          </w:p>
        </w:tc>
        <w:tc>
          <w:tcPr>
            <w:tcW w:w="1044" w:type="dxa"/>
            <w:vAlign w:val="center"/>
          </w:tcPr>
          <w:p w14:paraId="27CD9EB2"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w:t>
            </w:r>
          </w:p>
        </w:tc>
        <w:tc>
          <w:tcPr>
            <w:tcW w:w="1215" w:type="dxa"/>
            <w:vAlign w:val="center"/>
          </w:tcPr>
          <w:p w14:paraId="164DD6DA"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Số lượng</w:t>
            </w:r>
          </w:p>
        </w:tc>
        <w:tc>
          <w:tcPr>
            <w:tcW w:w="952" w:type="dxa"/>
            <w:vAlign w:val="center"/>
          </w:tcPr>
          <w:p w14:paraId="433827E9"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w:t>
            </w:r>
          </w:p>
        </w:tc>
      </w:tr>
      <w:tr w:rsidR="00C22C1A" w:rsidRPr="00CD41BF" w14:paraId="1B294068" w14:textId="77777777" w:rsidTr="00A139BF">
        <w:trPr>
          <w:trHeight w:val="599"/>
        </w:trPr>
        <w:tc>
          <w:tcPr>
            <w:tcW w:w="2171" w:type="dxa"/>
            <w:tcBorders>
              <w:top w:val="single" w:sz="4" w:space="0" w:color="auto"/>
              <w:left w:val="single" w:sz="4" w:space="0" w:color="auto"/>
              <w:bottom w:val="single" w:sz="4" w:space="0" w:color="auto"/>
              <w:right w:val="single" w:sz="4" w:space="0" w:color="auto"/>
            </w:tcBorders>
            <w:vAlign w:val="center"/>
          </w:tcPr>
          <w:p w14:paraId="67A41785" w14:textId="77777777" w:rsidR="00C22C1A" w:rsidRPr="00CD41BF" w:rsidRDefault="00C22C1A" w:rsidP="00A139BF">
            <w:pPr>
              <w:spacing w:after="0" w:line="288" w:lineRule="auto"/>
              <w:rPr>
                <w:rFonts w:eastAsia="Times New Roman" w:cs="Times New Roman"/>
                <w:szCs w:val="28"/>
              </w:rPr>
            </w:pPr>
            <w:r w:rsidRPr="00CD41BF">
              <w:rPr>
                <w:rFonts w:eastAsia="Times New Roman" w:cs="Times New Roman"/>
                <w:szCs w:val="28"/>
              </w:rPr>
              <w:t>Đầu học kỳ I</w:t>
            </w:r>
          </w:p>
        </w:tc>
        <w:tc>
          <w:tcPr>
            <w:tcW w:w="1215" w:type="dxa"/>
            <w:tcBorders>
              <w:top w:val="single" w:sz="4" w:space="0" w:color="auto"/>
              <w:left w:val="single" w:sz="4" w:space="0" w:color="auto"/>
              <w:bottom w:val="single" w:sz="4" w:space="0" w:color="auto"/>
              <w:right w:val="single" w:sz="4" w:space="0" w:color="auto"/>
            </w:tcBorders>
            <w:vAlign w:val="center"/>
          </w:tcPr>
          <w:p w14:paraId="1D272960"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9</w:t>
            </w:r>
          </w:p>
        </w:tc>
        <w:tc>
          <w:tcPr>
            <w:tcW w:w="1044" w:type="dxa"/>
            <w:tcBorders>
              <w:top w:val="single" w:sz="4" w:space="0" w:color="auto"/>
              <w:left w:val="single" w:sz="4" w:space="0" w:color="auto"/>
              <w:bottom w:val="single" w:sz="4" w:space="0" w:color="auto"/>
              <w:right w:val="single" w:sz="4" w:space="0" w:color="auto"/>
            </w:tcBorders>
            <w:vAlign w:val="center"/>
          </w:tcPr>
          <w:p w14:paraId="026B1C79"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19,6%</w:t>
            </w:r>
          </w:p>
        </w:tc>
        <w:tc>
          <w:tcPr>
            <w:tcW w:w="1215" w:type="dxa"/>
            <w:tcBorders>
              <w:top w:val="single" w:sz="4" w:space="0" w:color="auto"/>
              <w:left w:val="single" w:sz="4" w:space="0" w:color="auto"/>
              <w:bottom w:val="single" w:sz="4" w:space="0" w:color="auto"/>
              <w:right w:val="single" w:sz="4" w:space="0" w:color="auto"/>
            </w:tcBorders>
            <w:vAlign w:val="center"/>
          </w:tcPr>
          <w:p w14:paraId="62300434"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36</w:t>
            </w:r>
          </w:p>
        </w:tc>
        <w:tc>
          <w:tcPr>
            <w:tcW w:w="1044" w:type="dxa"/>
            <w:tcBorders>
              <w:top w:val="single" w:sz="4" w:space="0" w:color="auto"/>
              <w:left w:val="single" w:sz="4" w:space="0" w:color="auto"/>
              <w:bottom w:val="single" w:sz="4" w:space="0" w:color="auto"/>
              <w:right w:val="single" w:sz="4" w:space="0" w:color="auto"/>
            </w:tcBorders>
            <w:vAlign w:val="center"/>
          </w:tcPr>
          <w:p w14:paraId="671E2C36"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78,3%</w:t>
            </w:r>
          </w:p>
        </w:tc>
        <w:tc>
          <w:tcPr>
            <w:tcW w:w="1215" w:type="dxa"/>
            <w:tcBorders>
              <w:top w:val="single" w:sz="4" w:space="0" w:color="auto"/>
              <w:left w:val="single" w:sz="4" w:space="0" w:color="auto"/>
              <w:bottom w:val="single" w:sz="4" w:space="0" w:color="auto"/>
              <w:right w:val="single" w:sz="4" w:space="0" w:color="auto"/>
            </w:tcBorders>
            <w:vAlign w:val="center"/>
          </w:tcPr>
          <w:p w14:paraId="0B9304FD"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1</w:t>
            </w:r>
          </w:p>
        </w:tc>
        <w:tc>
          <w:tcPr>
            <w:tcW w:w="952" w:type="dxa"/>
            <w:tcBorders>
              <w:top w:val="single" w:sz="4" w:space="0" w:color="auto"/>
              <w:left w:val="single" w:sz="4" w:space="0" w:color="auto"/>
              <w:bottom w:val="single" w:sz="4" w:space="0" w:color="auto"/>
              <w:right w:val="single" w:sz="4" w:space="0" w:color="auto"/>
            </w:tcBorders>
            <w:vAlign w:val="center"/>
          </w:tcPr>
          <w:p w14:paraId="22330A92"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2,2%</w:t>
            </w:r>
          </w:p>
        </w:tc>
      </w:tr>
      <w:tr w:rsidR="00C22C1A" w:rsidRPr="00CD41BF" w14:paraId="48BFEAC1" w14:textId="77777777" w:rsidTr="00A139BF">
        <w:trPr>
          <w:trHeight w:val="599"/>
        </w:trPr>
        <w:tc>
          <w:tcPr>
            <w:tcW w:w="2171" w:type="dxa"/>
            <w:tcBorders>
              <w:top w:val="single" w:sz="4" w:space="0" w:color="auto"/>
              <w:left w:val="single" w:sz="4" w:space="0" w:color="auto"/>
              <w:bottom w:val="single" w:sz="4" w:space="0" w:color="auto"/>
              <w:right w:val="single" w:sz="4" w:space="0" w:color="auto"/>
            </w:tcBorders>
            <w:vAlign w:val="center"/>
          </w:tcPr>
          <w:p w14:paraId="1898A68F" w14:textId="77777777" w:rsidR="00C22C1A" w:rsidRPr="00CD41BF" w:rsidRDefault="00C22C1A" w:rsidP="00A139BF">
            <w:pPr>
              <w:spacing w:after="0" w:line="288" w:lineRule="auto"/>
              <w:rPr>
                <w:rFonts w:eastAsia="Times New Roman" w:cs="Times New Roman"/>
                <w:szCs w:val="28"/>
              </w:rPr>
            </w:pPr>
            <w:r w:rsidRPr="00CD41BF">
              <w:rPr>
                <w:rFonts w:eastAsia="Times New Roman" w:cs="Times New Roman"/>
                <w:szCs w:val="28"/>
              </w:rPr>
              <w:t>Cuối học kỳ I</w:t>
            </w:r>
          </w:p>
        </w:tc>
        <w:tc>
          <w:tcPr>
            <w:tcW w:w="1215" w:type="dxa"/>
            <w:tcBorders>
              <w:top w:val="single" w:sz="4" w:space="0" w:color="auto"/>
              <w:left w:val="single" w:sz="4" w:space="0" w:color="auto"/>
              <w:bottom w:val="single" w:sz="4" w:space="0" w:color="auto"/>
              <w:right w:val="single" w:sz="4" w:space="0" w:color="auto"/>
            </w:tcBorders>
            <w:vAlign w:val="center"/>
          </w:tcPr>
          <w:p w14:paraId="333A6815"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14</w:t>
            </w:r>
          </w:p>
        </w:tc>
        <w:tc>
          <w:tcPr>
            <w:tcW w:w="1044" w:type="dxa"/>
            <w:tcBorders>
              <w:top w:val="single" w:sz="4" w:space="0" w:color="auto"/>
              <w:left w:val="single" w:sz="4" w:space="0" w:color="auto"/>
              <w:bottom w:val="single" w:sz="4" w:space="0" w:color="auto"/>
              <w:right w:val="single" w:sz="4" w:space="0" w:color="auto"/>
            </w:tcBorders>
            <w:vAlign w:val="center"/>
          </w:tcPr>
          <w:p w14:paraId="62B7C6F1"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30,4%</w:t>
            </w:r>
          </w:p>
        </w:tc>
        <w:tc>
          <w:tcPr>
            <w:tcW w:w="1215" w:type="dxa"/>
            <w:tcBorders>
              <w:top w:val="single" w:sz="4" w:space="0" w:color="auto"/>
              <w:left w:val="single" w:sz="4" w:space="0" w:color="auto"/>
              <w:bottom w:val="single" w:sz="4" w:space="0" w:color="auto"/>
              <w:right w:val="single" w:sz="4" w:space="0" w:color="auto"/>
            </w:tcBorders>
            <w:vAlign w:val="center"/>
          </w:tcPr>
          <w:p w14:paraId="3F57F92C"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32</w:t>
            </w:r>
          </w:p>
        </w:tc>
        <w:tc>
          <w:tcPr>
            <w:tcW w:w="1044" w:type="dxa"/>
            <w:tcBorders>
              <w:top w:val="single" w:sz="4" w:space="0" w:color="auto"/>
              <w:left w:val="single" w:sz="4" w:space="0" w:color="auto"/>
              <w:bottom w:val="single" w:sz="4" w:space="0" w:color="auto"/>
              <w:right w:val="single" w:sz="4" w:space="0" w:color="auto"/>
            </w:tcBorders>
            <w:vAlign w:val="center"/>
          </w:tcPr>
          <w:p w14:paraId="2CFEDCDC"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69,6%</w:t>
            </w:r>
          </w:p>
        </w:tc>
        <w:tc>
          <w:tcPr>
            <w:tcW w:w="1215" w:type="dxa"/>
            <w:tcBorders>
              <w:top w:val="single" w:sz="4" w:space="0" w:color="auto"/>
              <w:left w:val="single" w:sz="4" w:space="0" w:color="auto"/>
              <w:bottom w:val="single" w:sz="4" w:space="0" w:color="auto"/>
              <w:right w:val="single" w:sz="4" w:space="0" w:color="auto"/>
            </w:tcBorders>
            <w:vAlign w:val="center"/>
          </w:tcPr>
          <w:p w14:paraId="486BAF86"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0</w:t>
            </w:r>
          </w:p>
        </w:tc>
        <w:tc>
          <w:tcPr>
            <w:tcW w:w="952" w:type="dxa"/>
            <w:tcBorders>
              <w:top w:val="single" w:sz="4" w:space="0" w:color="auto"/>
              <w:left w:val="single" w:sz="4" w:space="0" w:color="auto"/>
              <w:bottom w:val="single" w:sz="4" w:space="0" w:color="auto"/>
              <w:right w:val="single" w:sz="4" w:space="0" w:color="auto"/>
            </w:tcBorders>
            <w:vAlign w:val="center"/>
          </w:tcPr>
          <w:p w14:paraId="66398C15"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0</w:t>
            </w:r>
          </w:p>
        </w:tc>
      </w:tr>
      <w:tr w:rsidR="00C22C1A" w:rsidRPr="00CD41BF" w14:paraId="4EA30985" w14:textId="77777777" w:rsidTr="00A139BF">
        <w:trPr>
          <w:trHeight w:val="599"/>
        </w:trPr>
        <w:tc>
          <w:tcPr>
            <w:tcW w:w="2171" w:type="dxa"/>
            <w:tcBorders>
              <w:top w:val="single" w:sz="4" w:space="0" w:color="auto"/>
              <w:left w:val="single" w:sz="4" w:space="0" w:color="auto"/>
              <w:bottom w:val="single" w:sz="4" w:space="0" w:color="auto"/>
              <w:right w:val="single" w:sz="4" w:space="0" w:color="auto"/>
            </w:tcBorders>
            <w:vAlign w:val="center"/>
          </w:tcPr>
          <w:p w14:paraId="059DC1E3" w14:textId="77777777" w:rsidR="00C22C1A" w:rsidRPr="00CD41BF" w:rsidRDefault="00C22C1A" w:rsidP="00A139BF">
            <w:pPr>
              <w:spacing w:after="0" w:line="288" w:lineRule="auto"/>
              <w:rPr>
                <w:rFonts w:eastAsia="Times New Roman" w:cs="Times New Roman"/>
                <w:szCs w:val="28"/>
              </w:rPr>
            </w:pPr>
            <w:r w:rsidRPr="00CD41BF">
              <w:rPr>
                <w:rFonts w:eastAsia="Times New Roman" w:cs="Times New Roman"/>
                <w:szCs w:val="28"/>
              </w:rPr>
              <w:t>Giữa học kì II</w:t>
            </w:r>
          </w:p>
        </w:tc>
        <w:tc>
          <w:tcPr>
            <w:tcW w:w="1215" w:type="dxa"/>
            <w:tcBorders>
              <w:top w:val="single" w:sz="4" w:space="0" w:color="auto"/>
              <w:left w:val="single" w:sz="4" w:space="0" w:color="auto"/>
              <w:bottom w:val="single" w:sz="4" w:space="0" w:color="auto"/>
              <w:right w:val="single" w:sz="4" w:space="0" w:color="auto"/>
            </w:tcBorders>
            <w:vAlign w:val="center"/>
          </w:tcPr>
          <w:p w14:paraId="1023D7CB"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19</w:t>
            </w:r>
          </w:p>
        </w:tc>
        <w:tc>
          <w:tcPr>
            <w:tcW w:w="1044" w:type="dxa"/>
            <w:tcBorders>
              <w:top w:val="single" w:sz="4" w:space="0" w:color="auto"/>
              <w:left w:val="single" w:sz="4" w:space="0" w:color="auto"/>
              <w:bottom w:val="single" w:sz="4" w:space="0" w:color="auto"/>
              <w:right w:val="single" w:sz="4" w:space="0" w:color="auto"/>
            </w:tcBorders>
            <w:vAlign w:val="center"/>
          </w:tcPr>
          <w:p w14:paraId="4A1A2E4F"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41,3</w:t>
            </w:r>
          </w:p>
        </w:tc>
        <w:tc>
          <w:tcPr>
            <w:tcW w:w="1215" w:type="dxa"/>
            <w:tcBorders>
              <w:top w:val="single" w:sz="4" w:space="0" w:color="auto"/>
              <w:left w:val="single" w:sz="4" w:space="0" w:color="auto"/>
              <w:bottom w:val="single" w:sz="4" w:space="0" w:color="auto"/>
              <w:right w:val="single" w:sz="4" w:space="0" w:color="auto"/>
            </w:tcBorders>
            <w:vAlign w:val="center"/>
          </w:tcPr>
          <w:p w14:paraId="696F62F1"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27</w:t>
            </w:r>
          </w:p>
        </w:tc>
        <w:tc>
          <w:tcPr>
            <w:tcW w:w="1044" w:type="dxa"/>
            <w:tcBorders>
              <w:top w:val="single" w:sz="4" w:space="0" w:color="auto"/>
              <w:left w:val="single" w:sz="4" w:space="0" w:color="auto"/>
              <w:bottom w:val="single" w:sz="4" w:space="0" w:color="auto"/>
              <w:right w:val="single" w:sz="4" w:space="0" w:color="auto"/>
            </w:tcBorders>
            <w:vAlign w:val="center"/>
          </w:tcPr>
          <w:p w14:paraId="71339402"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58,7</w:t>
            </w:r>
          </w:p>
        </w:tc>
        <w:tc>
          <w:tcPr>
            <w:tcW w:w="1215" w:type="dxa"/>
            <w:tcBorders>
              <w:top w:val="single" w:sz="4" w:space="0" w:color="auto"/>
              <w:left w:val="single" w:sz="4" w:space="0" w:color="auto"/>
              <w:bottom w:val="single" w:sz="4" w:space="0" w:color="auto"/>
              <w:right w:val="single" w:sz="4" w:space="0" w:color="auto"/>
            </w:tcBorders>
            <w:vAlign w:val="center"/>
          </w:tcPr>
          <w:p w14:paraId="62C21679"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0</w:t>
            </w:r>
          </w:p>
        </w:tc>
        <w:tc>
          <w:tcPr>
            <w:tcW w:w="952" w:type="dxa"/>
            <w:tcBorders>
              <w:top w:val="single" w:sz="4" w:space="0" w:color="auto"/>
              <w:left w:val="single" w:sz="4" w:space="0" w:color="auto"/>
              <w:bottom w:val="single" w:sz="4" w:space="0" w:color="auto"/>
              <w:right w:val="single" w:sz="4" w:space="0" w:color="auto"/>
            </w:tcBorders>
            <w:vAlign w:val="center"/>
          </w:tcPr>
          <w:p w14:paraId="4AE502A3" w14:textId="77777777" w:rsidR="00C22C1A" w:rsidRPr="00CD41BF" w:rsidRDefault="00C22C1A" w:rsidP="00A139BF">
            <w:pPr>
              <w:spacing w:after="0" w:line="288" w:lineRule="auto"/>
              <w:jc w:val="center"/>
              <w:rPr>
                <w:rFonts w:eastAsia="Times New Roman" w:cs="Times New Roman"/>
                <w:szCs w:val="28"/>
              </w:rPr>
            </w:pPr>
            <w:r w:rsidRPr="00CD41BF">
              <w:rPr>
                <w:rFonts w:eastAsia="Times New Roman" w:cs="Times New Roman"/>
                <w:szCs w:val="28"/>
              </w:rPr>
              <w:t>0</w:t>
            </w:r>
          </w:p>
        </w:tc>
      </w:tr>
    </w:tbl>
    <w:p w14:paraId="77851746" w14:textId="50FE3DB9" w:rsidR="00AB772D" w:rsidRPr="00CD41BF" w:rsidRDefault="00CE21FD" w:rsidP="00AB772D">
      <w:pPr>
        <w:autoSpaceDE w:val="0"/>
        <w:autoSpaceDN w:val="0"/>
        <w:adjustRightInd w:val="0"/>
        <w:spacing w:before="120" w:after="0" w:line="276" w:lineRule="auto"/>
        <w:jc w:val="both"/>
        <w:rPr>
          <w:rFonts w:eastAsia="Times New Roman" w:cs="Times New Roman"/>
          <w:b/>
          <w:bCs/>
          <w:szCs w:val="28"/>
        </w:rPr>
      </w:pPr>
      <w:r>
        <w:rPr>
          <w:rFonts w:eastAsia="Times New Roman" w:cs="Times New Roman"/>
          <w:b/>
          <w:bCs/>
          <w:szCs w:val="28"/>
        </w:rPr>
        <w:t>3</w:t>
      </w:r>
      <w:r w:rsidR="00AB772D" w:rsidRPr="00CD41BF">
        <w:rPr>
          <w:rFonts w:eastAsia="Times New Roman" w:cs="Times New Roman"/>
          <w:b/>
          <w:bCs/>
          <w:szCs w:val="28"/>
        </w:rPr>
        <w:t xml:space="preserve">. Đánh giá phạm vi ảnh hưởng của Sáng kiến: </w:t>
      </w:r>
    </w:p>
    <w:p w14:paraId="47DAE2E6" w14:textId="77777777" w:rsidR="00AB772D" w:rsidRPr="00CD41BF" w:rsidRDefault="00AB772D" w:rsidP="00AB772D">
      <w:pPr>
        <w:autoSpaceDE w:val="0"/>
        <w:autoSpaceDN w:val="0"/>
        <w:adjustRightInd w:val="0"/>
        <w:spacing w:before="120" w:after="0" w:line="276" w:lineRule="auto"/>
        <w:jc w:val="both"/>
        <w:rPr>
          <w:rFonts w:eastAsia="Times New Roman" w:cs="Times New Roman"/>
          <w:szCs w:val="28"/>
        </w:rPr>
      </w:pPr>
      <w:r w:rsidRPr="00CD41BF">
        <w:rPr>
          <w:rFonts w:eastAsia="Times New Roman" w:cs="Times New Roman"/>
          <w:szCs w:val="28"/>
        </w:rPr>
        <w:t xml:space="preserve">□ Chỉ có hiệu quả trong phạm vi Đơn vị áp dụng </w:t>
      </w:r>
    </w:p>
    <w:p w14:paraId="333F5ECF" w14:textId="77777777" w:rsidR="00AB772D" w:rsidRPr="00CD41BF" w:rsidRDefault="00AB772D" w:rsidP="00AB772D">
      <w:pPr>
        <w:autoSpaceDE w:val="0"/>
        <w:autoSpaceDN w:val="0"/>
        <w:adjustRightInd w:val="0"/>
        <w:spacing w:before="120" w:after="0" w:line="276" w:lineRule="auto"/>
        <w:jc w:val="both"/>
        <w:rPr>
          <w:rFonts w:eastAsia="Times New Roman" w:cs="Times New Roman"/>
          <w:i/>
          <w:iCs/>
          <w:szCs w:val="28"/>
        </w:rPr>
      </w:pPr>
      <w:r w:rsidRPr="00CD41BF">
        <w:rPr>
          <w:rFonts w:eastAsia="Times New Roman" w:cs="Times New Roman"/>
          <w:szCs w:val="28"/>
        </w:rPr>
        <w:t xml:space="preserve">□ Đã được chuyển giao, nhân rộng việc áp dụng ra phạm vi quận/huyện/sở/ ngành/tập đoàn/tông công ty... </w:t>
      </w:r>
      <w:r w:rsidRPr="00CD41BF">
        <w:rPr>
          <w:rFonts w:eastAsia="Times New Roman" w:cs="Times New Roman"/>
          <w:i/>
          <w:iCs/>
          <w:szCs w:val="28"/>
        </w:rPr>
        <w:t xml:space="preserve">(theo chứng cứ đính kèm) </w:t>
      </w:r>
    </w:p>
    <w:p w14:paraId="2124E918" w14:textId="77777777" w:rsidR="00AB772D" w:rsidRPr="00CD41BF" w:rsidRDefault="00AB772D" w:rsidP="00AB772D">
      <w:pPr>
        <w:autoSpaceDE w:val="0"/>
        <w:autoSpaceDN w:val="0"/>
        <w:adjustRightInd w:val="0"/>
        <w:spacing w:before="120" w:after="0" w:line="276" w:lineRule="auto"/>
        <w:jc w:val="both"/>
        <w:rPr>
          <w:rFonts w:eastAsia="Times New Roman" w:cs="Times New Roman"/>
          <w:i/>
          <w:iCs/>
          <w:szCs w:val="28"/>
        </w:rPr>
      </w:pPr>
      <w:r w:rsidRPr="00CD41BF">
        <w:rPr>
          <w:rFonts w:eastAsia="Times New Roman" w:cs="Times New Roman"/>
          <w:szCs w:val="28"/>
        </w:rPr>
        <w:t xml:space="preserve">□ Đã phục vụ rộng rãi người dân hoặc người tiêu dùng trên địa bàn Thành phố, hoặc đã được chuyển giao, nhân rộng việc áp dụng trên địa bàn Thành phố </w:t>
      </w:r>
      <w:r w:rsidRPr="00CD41BF">
        <w:rPr>
          <w:rFonts w:eastAsia="Times New Roman" w:cs="Times New Roman"/>
          <w:i/>
          <w:iCs/>
          <w:szCs w:val="28"/>
        </w:rPr>
        <w:t>(theo chứng cứ đính kèm)</w:t>
      </w:r>
    </w:p>
    <w:p w14:paraId="200EF28C" w14:textId="77777777" w:rsidR="00AB772D" w:rsidRPr="00CD41BF" w:rsidRDefault="00AB772D" w:rsidP="00AB772D">
      <w:pPr>
        <w:spacing w:before="60" w:after="0" w:line="240" w:lineRule="auto"/>
        <w:jc w:val="center"/>
        <w:rPr>
          <w:rFonts w:eastAsia="Times New Roman" w:cs="Times New Roman"/>
          <w:i/>
          <w:szCs w:val="28"/>
        </w:rPr>
      </w:pPr>
      <w:r w:rsidRPr="00CD41BF">
        <w:rPr>
          <w:rFonts w:eastAsia="Times New Roman" w:cs="Times New Roman"/>
          <w:i/>
          <w:szCs w:val="28"/>
        </w:rPr>
        <w:t>( Báo cáo tóm tắt đề nghị ngắn gọn không quá 3 trang giấy khổ A4)</w:t>
      </w:r>
    </w:p>
    <w:tbl>
      <w:tblPr>
        <w:tblW w:w="14585" w:type="dxa"/>
        <w:tblInd w:w="108" w:type="dxa"/>
        <w:tblLook w:val="01E0" w:firstRow="1" w:lastRow="1" w:firstColumn="1" w:lastColumn="1" w:noHBand="0" w:noVBand="0"/>
      </w:tblPr>
      <w:tblGrid>
        <w:gridCol w:w="4111"/>
        <w:gridCol w:w="5237"/>
        <w:gridCol w:w="5237"/>
      </w:tblGrid>
      <w:tr w:rsidR="00CE21FD" w:rsidRPr="00CD41BF" w14:paraId="03C5DCCB" w14:textId="77777777" w:rsidTr="00CE21FD">
        <w:tc>
          <w:tcPr>
            <w:tcW w:w="4111" w:type="dxa"/>
          </w:tcPr>
          <w:p w14:paraId="787B9A81" w14:textId="77777777" w:rsidR="00CE21FD" w:rsidRPr="00CD41BF" w:rsidRDefault="00CE21FD" w:rsidP="00CE21FD">
            <w:pPr>
              <w:spacing w:before="60" w:after="0" w:line="240" w:lineRule="auto"/>
              <w:jc w:val="center"/>
              <w:rPr>
                <w:rFonts w:eastAsia="Times New Roman" w:cs="Times New Roman"/>
                <w:b/>
                <w:szCs w:val="28"/>
              </w:rPr>
            </w:pPr>
          </w:p>
          <w:p w14:paraId="38E3492A" w14:textId="77777777" w:rsidR="00CE21FD" w:rsidRPr="00CD41BF" w:rsidRDefault="00CE21FD" w:rsidP="00CE21FD">
            <w:pPr>
              <w:spacing w:before="60" w:after="0" w:line="240" w:lineRule="auto"/>
              <w:jc w:val="center"/>
              <w:rPr>
                <w:rFonts w:eastAsia="Times New Roman" w:cs="Times New Roman"/>
                <w:b/>
                <w:szCs w:val="28"/>
              </w:rPr>
            </w:pPr>
            <w:r w:rsidRPr="00CD41BF">
              <w:rPr>
                <w:rFonts w:eastAsia="Times New Roman" w:cs="Times New Roman"/>
                <w:b/>
                <w:szCs w:val="28"/>
              </w:rPr>
              <w:t xml:space="preserve">XÁC NHẬN CỦA CƠ QUAN </w:t>
            </w:r>
          </w:p>
          <w:p w14:paraId="027AA54E" w14:textId="77777777" w:rsidR="00CE21FD" w:rsidRPr="00CD41BF" w:rsidRDefault="00CE21FD" w:rsidP="00CE21FD">
            <w:pPr>
              <w:spacing w:before="60" w:after="0" w:line="240" w:lineRule="auto"/>
              <w:jc w:val="center"/>
              <w:rPr>
                <w:rFonts w:eastAsia="Times New Roman" w:cs="Times New Roman"/>
                <w:szCs w:val="28"/>
              </w:rPr>
            </w:pPr>
            <w:r w:rsidRPr="00CD41BF">
              <w:rPr>
                <w:rFonts w:eastAsia="Times New Roman" w:cs="Times New Roman"/>
                <w:szCs w:val="28"/>
              </w:rPr>
              <w:t>(</w:t>
            </w:r>
            <w:r w:rsidRPr="00CD41BF">
              <w:rPr>
                <w:rFonts w:eastAsia="Times New Roman" w:cs="Times New Roman"/>
                <w:i/>
                <w:szCs w:val="28"/>
              </w:rPr>
              <w:t>ký tên, đóng dấu</w:t>
            </w:r>
            <w:r w:rsidRPr="00CD41BF">
              <w:rPr>
                <w:rFonts w:eastAsia="Times New Roman" w:cs="Times New Roman"/>
                <w:szCs w:val="28"/>
              </w:rPr>
              <w:t>)</w:t>
            </w:r>
          </w:p>
        </w:tc>
        <w:tc>
          <w:tcPr>
            <w:tcW w:w="5237" w:type="dxa"/>
          </w:tcPr>
          <w:p w14:paraId="1AA6E12E" w14:textId="77777777" w:rsidR="00CE21FD" w:rsidRPr="00AB772D" w:rsidRDefault="00CE21FD" w:rsidP="00CE21FD">
            <w:pPr>
              <w:spacing w:after="0" w:line="276" w:lineRule="auto"/>
              <w:rPr>
                <w:rFonts w:eastAsia="Times New Roman" w:cs="Times New Roman"/>
                <w:i/>
                <w:szCs w:val="28"/>
              </w:rPr>
            </w:pPr>
            <w:r w:rsidRPr="00363CB1">
              <w:rPr>
                <w:rFonts w:eastAsia="Times New Roman" w:cs="Times New Roman"/>
                <w:i/>
                <w:szCs w:val="28"/>
                <w:lang w:val="vi-VN"/>
              </w:rPr>
              <w:t xml:space="preserve">        </w:t>
            </w:r>
            <w:r>
              <w:rPr>
                <w:rFonts w:eastAsia="Times New Roman" w:cs="Times New Roman"/>
                <w:i/>
                <w:szCs w:val="28"/>
              </w:rPr>
              <w:t xml:space="preserve">Thanh Trì, </w:t>
            </w:r>
            <w:r w:rsidRPr="00AB772D">
              <w:rPr>
                <w:rFonts w:eastAsia="Times New Roman" w:cs="Times New Roman"/>
                <w:i/>
                <w:szCs w:val="28"/>
              </w:rPr>
              <w:t>Ngày</w:t>
            </w:r>
            <w:r>
              <w:rPr>
                <w:rFonts w:eastAsia="Times New Roman" w:cs="Times New Roman"/>
                <w:i/>
                <w:szCs w:val="28"/>
              </w:rPr>
              <w:t xml:space="preserve"> … </w:t>
            </w:r>
            <w:r w:rsidRPr="00AB772D">
              <w:rPr>
                <w:rFonts w:eastAsia="Times New Roman" w:cs="Times New Roman"/>
                <w:i/>
                <w:szCs w:val="28"/>
              </w:rPr>
              <w:t>tháng</w:t>
            </w:r>
            <w:r>
              <w:rPr>
                <w:rFonts w:eastAsia="Times New Roman" w:cs="Times New Roman"/>
                <w:i/>
                <w:szCs w:val="28"/>
              </w:rPr>
              <w:t xml:space="preserve"> …. </w:t>
            </w:r>
            <w:r w:rsidRPr="00AB772D">
              <w:rPr>
                <w:rFonts w:eastAsia="Times New Roman" w:cs="Times New Roman"/>
                <w:i/>
                <w:szCs w:val="28"/>
              </w:rPr>
              <w:t xml:space="preserve">năm </w:t>
            </w:r>
            <w:r>
              <w:rPr>
                <w:rFonts w:eastAsia="Times New Roman" w:cs="Times New Roman"/>
                <w:i/>
                <w:szCs w:val="28"/>
              </w:rPr>
              <w:t>2024</w:t>
            </w:r>
          </w:p>
          <w:p w14:paraId="0F19550A" w14:textId="77777777" w:rsidR="00CE21FD" w:rsidRPr="00AB772D" w:rsidRDefault="00CE21FD" w:rsidP="00CE21FD">
            <w:pPr>
              <w:spacing w:after="0" w:line="276" w:lineRule="auto"/>
              <w:jc w:val="center"/>
              <w:rPr>
                <w:rFonts w:eastAsia="Times New Roman" w:cs="Times New Roman"/>
                <w:b/>
                <w:szCs w:val="28"/>
              </w:rPr>
            </w:pPr>
            <w:r w:rsidRPr="00AB772D">
              <w:rPr>
                <w:rFonts w:eastAsia="Times New Roman" w:cs="Times New Roman"/>
                <w:b/>
                <w:szCs w:val="28"/>
              </w:rPr>
              <w:t>Người viết sáng kiến</w:t>
            </w:r>
          </w:p>
          <w:p w14:paraId="212AC9D0" w14:textId="59E0245E" w:rsidR="00CE21FD" w:rsidRPr="00CD41BF" w:rsidRDefault="00CE21FD" w:rsidP="00CE21FD">
            <w:pPr>
              <w:spacing w:before="60" w:after="0" w:line="240" w:lineRule="auto"/>
              <w:rPr>
                <w:rFonts w:eastAsia="Times New Roman" w:cs="Times New Roman"/>
                <w:i/>
                <w:szCs w:val="28"/>
              </w:rPr>
            </w:pPr>
            <w:r w:rsidRPr="00AB772D">
              <w:rPr>
                <w:rFonts w:eastAsia="Times New Roman" w:cs="Times New Roman"/>
                <w:szCs w:val="28"/>
              </w:rPr>
              <w:t xml:space="preserve">                           (</w:t>
            </w:r>
            <w:r w:rsidRPr="00AB772D">
              <w:rPr>
                <w:rFonts w:eastAsia="Times New Roman" w:cs="Times New Roman"/>
                <w:i/>
                <w:szCs w:val="28"/>
              </w:rPr>
              <w:t>ký tên</w:t>
            </w:r>
            <w:r w:rsidRPr="00AB772D">
              <w:rPr>
                <w:rFonts w:eastAsia="Times New Roman" w:cs="Times New Roman"/>
                <w:szCs w:val="28"/>
              </w:rPr>
              <w:t>)</w:t>
            </w:r>
          </w:p>
        </w:tc>
        <w:tc>
          <w:tcPr>
            <w:tcW w:w="5237" w:type="dxa"/>
          </w:tcPr>
          <w:p w14:paraId="36245B08" w14:textId="6E8937B3" w:rsidR="00CE21FD" w:rsidRPr="00CD41BF" w:rsidRDefault="00CE21FD" w:rsidP="00CE21FD">
            <w:pPr>
              <w:spacing w:before="60" w:after="0" w:line="240" w:lineRule="auto"/>
              <w:rPr>
                <w:rFonts w:eastAsia="Times New Roman" w:cs="Times New Roman"/>
                <w:i/>
                <w:szCs w:val="28"/>
              </w:rPr>
            </w:pPr>
            <w:r w:rsidRPr="00CD41BF">
              <w:rPr>
                <w:rFonts w:eastAsia="Times New Roman" w:cs="Times New Roman"/>
                <w:i/>
                <w:szCs w:val="28"/>
              </w:rPr>
              <w:t xml:space="preserve">        ………Ngày……..tháng……..năm .......</w:t>
            </w:r>
          </w:p>
          <w:p w14:paraId="2BC51681" w14:textId="77777777" w:rsidR="00CE21FD" w:rsidRPr="00CD41BF" w:rsidRDefault="00CE21FD" w:rsidP="00CE21FD">
            <w:pPr>
              <w:spacing w:before="60" w:after="0" w:line="240" w:lineRule="auto"/>
              <w:jc w:val="center"/>
              <w:rPr>
                <w:rFonts w:eastAsia="Times New Roman" w:cs="Times New Roman"/>
                <w:b/>
                <w:szCs w:val="28"/>
              </w:rPr>
            </w:pPr>
            <w:r w:rsidRPr="00CD41BF">
              <w:rPr>
                <w:rFonts w:eastAsia="Times New Roman" w:cs="Times New Roman"/>
                <w:b/>
                <w:szCs w:val="28"/>
              </w:rPr>
              <w:t>Người viết sáng kiến</w:t>
            </w:r>
          </w:p>
          <w:p w14:paraId="42FD201D" w14:textId="77777777" w:rsidR="00CE21FD" w:rsidRPr="00CD41BF" w:rsidRDefault="00CE21FD" w:rsidP="00CE21FD">
            <w:pPr>
              <w:spacing w:before="60" w:after="0" w:line="240" w:lineRule="auto"/>
              <w:rPr>
                <w:rFonts w:eastAsia="Times New Roman" w:cs="Times New Roman"/>
                <w:szCs w:val="28"/>
              </w:rPr>
            </w:pPr>
            <w:r w:rsidRPr="00CD41BF">
              <w:rPr>
                <w:rFonts w:eastAsia="Times New Roman" w:cs="Times New Roman"/>
                <w:szCs w:val="28"/>
              </w:rPr>
              <w:t xml:space="preserve">                           (</w:t>
            </w:r>
            <w:r w:rsidRPr="00CD41BF">
              <w:rPr>
                <w:rFonts w:eastAsia="Times New Roman" w:cs="Times New Roman"/>
                <w:i/>
                <w:szCs w:val="28"/>
              </w:rPr>
              <w:t>ký tên</w:t>
            </w:r>
            <w:r w:rsidRPr="00CD41BF">
              <w:rPr>
                <w:rFonts w:eastAsia="Times New Roman" w:cs="Times New Roman"/>
                <w:szCs w:val="28"/>
              </w:rPr>
              <w:t>)</w:t>
            </w:r>
          </w:p>
        </w:tc>
      </w:tr>
    </w:tbl>
    <w:p w14:paraId="58B40C92" w14:textId="77777777" w:rsidR="00AB772D" w:rsidRPr="00CD41BF" w:rsidRDefault="00AB772D" w:rsidP="00AB772D">
      <w:pPr>
        <w:spacing w:before="60" w:after="0" w:line="240" w:lineRule="auto"/>
        <w:jc w:val="both"/>
        <w:rPr>
          <w:rFonts w:eastAsia="Times New Roman" w:cs="Times New Roman"/>
          <w:szCs w:val="28"/>
        </w:rPr>
      </w:pPr>
    </w:p>
    <w:p w14:paraId="0E53190E" w14:textId="77777777" w:rsidR="00AB772D" w:rsidRPr="00CD41BF" w:rsidRDefault="00AB772D" w:rsidP="00AB772D">
      <w:pPr>
        <w:spacing w:after="0" w:line="240" w:lineRule="auto"/>
        <w:rPr>
          <w:rFonts w:eastAsia="Times New Roman" w:cs="Times New Roman"/>
          <w:sz w:val="24"/>
          <w:szCs w:val="24"/>
        </w:rPr>
      </w:pPr>
    </w:p>
    <w:p w14:paraId="24F4E3A9" w14:textId="4170CB88" w:rsidR="00317D03" w:rsidRDefault="00CE21FD">
      <w:pPr>
        <w:rPr>
          <w:rFonts w:cs="Times New Roman"/>
        </w:rPr>
      </w:pPr>
      <w:r>
        <w:rPr>
          <w:rFonts w:cs="Times New Roman"/>
        </w:rPr>
        <w:t xml:space="preserve">         </w:t>
      </w:r>
    </w:p>
    <w:p w14:paraId="29C1E3A5" w14:textId="77777777" w:rsidR="00CE21FD" w:rsidRDefault="00CE21FD" w:rsidP="00CE21FD">
      <w:pPr>
        <w:rPr>
          <w:rFonts w:cs="Times New Roman"/>
        </w:rPr>
      </w:pPr>
    </w:p>
    <w:p w14:paraId="5669ECD8" w14:textId="2F186A95" w:rsidR="00CE21FD" w:rsidRPr="00CE21FD" w:rsidRDefault="00CE21FD" w:rsidP="00CE21FD">
      <w:pPr>
        <w:tabs>
          <w:tab w:val="left" w:pos="6768"/>
        </w:tabs>
        <w:rPr>
          <w:rFonts w:cs="Times New Roman"/>
          <w:b/>
          <w:bCs/>
        </w:rPr>
      </w:pPr>
      <w:r>
        <w:rPr>
          <w:rFonts w:cs="Times New Roman"/>
        </w:rPr>
        <w:t xml:space="preserve">                                                                                      </w:t>
      </w:r>
      <w:r w:rsidRPr="00CE21FD">
        <w:rPr>
          <w:rFonts w:cs="Times New Roman"/>
          <w:b/>
          <w:bCs/>
        </w:rPr>
        <w:t xml:space="preserve">Nguyễn Thị Nga </w:t>
      </w:r>
    </w:p>
    <w:sectPr w:rsidR="00CE21FD" w:rsidRPr="00CE21FD" w:rsidSect="00C55947">
      <w:headerReference w:type="default" r:id="rId8"/>
      <w:pgSz w:w="11909" w:h="16834"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B1A89" w14:textId="77777777" w:rsidR="00F11A71" w:rsidRDefault="00F11A71">
      <w:pPr>
        <w:spacing w:after="0" w:line="240" w:lineRule="auto"/>
      </w:pPr>
      <w:r>
        <w:separator/>
      </w:r>
    </w:p>
  </w:endnote>
  <w:endnote w:type="continuationSeparator" w:id="0">
    <w:p w14:paraId="13C3DDAC" w14:textId="77777777" w:rsidR="00F11A71" w:rsidRDefault="00F11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56B10" w14:textId="77777777" w:rsidR="00F11A71" w:rsidRDefault="00F11A71">
      <w:pPr>
        <w:spacing w:after="0" w:line="240" w:lineRule="auto"/>
      </w:pPr>
      <w:r>
        <w:separator/>
      </w:r>
    </w:p>
  </w:footnote>
  <w:footnote w:type="continuationSeparator" w:id="0">
    <w:p w14:paraId="5B7AB2D8" w14:textId="77777777" w:rsidR="00F11A71" w:rsidRDefault="00F11A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D468A" w14:textId="77777777" w:rsidR="009145F1" w:rsidRDefault="00AB772D">
    <w:pPr>
      <w:pStyle w:val="Header"/>
      <w:jc w:val="center"/>
    </w:pPr>
    <w:r>
      <w:fldChar w:fldCharType="begin"/>
    </w:r>
    <w:r>
      <w:instrText xml:space="preserve"> PAGE   \* MERGEFORMAT </w:instrText>
    </w:r>
    <w:r>
      <w:fldChar w:fldCharType="separate"/>
    </w:r>
    <w:r>
      <w:rPr>
        <w:noProof/>
      </w:rPr>
      <w:t>2</w:t>
    </w:r>
    <w:r>
      <w:rPr>
        <w:noProof/>
      </w:rPr>
      <w:fldChar w:fldCharType="end"/>
    </w:r>
  </w:p>
  <w:p w14:paraId="1597CE6A" w14:textId="77777777" w:rsidR="009145F1" w:rsidRDefault="009145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85931"/>
    <w:multiLevelType w:val="hybridMultilevel"/>
    <w:tmpl w:val="40F2D2E8"/>
    <w:lvl w:ilvl="0" w:tplc="0E7E691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70B88"/>
    <w:multiLevelType w:val="hybridMultilevel"/>
    <w:tmpl w:val="9B1C1A66"/>
    <w:lvl w:ilvl="0" w:tplc="74A423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0518D5"/>
    <w:multiLevelType w:val="hybridMultilevel"/>
    <w:tmpl w:val="ED74F8B6"/>
    <w:lvl w:ilvl="0" w:tplc="DA5CAC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A51E0C"/>
    <w:multiLevelType w:val="hybridMultilevel"/>
    <w:tmpl w:val="29C82F56"/>
    <w:lvl w:ilvl="0" w:tplc="AEFA1A9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122B89"/>
    <w:multiLevelType w:val="hybridMultilevel"/>
    <w:tmpl w:val="10E0A64C"/>
    <w:lvl w:ilvl="0" w:tplc="5A70EC7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607769B"/>
    <w:multiLevelType w:val="hybridMultilevel"/>
    <w:tmpl w:val="9D9E3BE2"/>
    <w:lvl w:ilvl="0" w:tplc="F488B83E">
      <w:start w:val="20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6F64E8"/>
    <w:multiLevelType w:val="hybridMultilevel"/>
    <w:tmpl w:val="A176C9FC"/>
    <w:lvl w:ilvl="0" w:tplc="7A24286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903C9F"/>
    <w:multiLevelType w:val="hybridMultilevel"/>
    <w:tmpl w:val="6E30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7251167">
    <w:abstractNumId w:val="5"/>
  </w:num>
  <w:num w:numId="2" w16cid:durableId="619410661">
    <w:abstractNumId w:val="7"/>
  </w:num>
  <w:num w:numId="3" w16cid:durableId="1720475032">
    <w:abstractNumId w:val="3"/>
  </w:num>
  <w:num w:numId="4" w16cid:durableId="1220092905">
    <w:abstractNumId w:val="2"/>
  </w:num>
  <w:num w:numId="5" w16cid:durableId="615984521">
    <w:abstractNumId w:val="4"/>
  </w:num>
  <w:num w:numId="6" w16cid:durableId="109326623">
    <w:abstractNumId w:val="1"/>
  </w:num>
  <w:num w:numId="7" w16cid:durableId="27487460">
    <w:abstractNumId w:val="6"/>
  </w:num>
  <w:num w:numId="8" w16cid:durableId="1063219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72D"/>
    <w:rsid w:val="000F4377"/>
    <w:rsid w:val="001003F5"/>
    <w:rsid w:val="001A758E"/>
    <w:rsid w:val="00314B7E"/>
    <w:rsid w:val="00317D03"/>
    <w:rsid w:val="003A6469"/>
    <w:rsid w:val="004E46F4"/>
    <w:rsid w:val="004F090F"/>
    <w:rsid w:val="0076190A"/>
    <w:rsid w:val="00852F6F"/>
    <w:rsid w:val="008A51F4"/>
    <w:rsid w:val="009145F1"/>
    <w:rsid w:val="00AB772D"/>
    <w:rsid w:val="00C22C1A"/>
    <w:rsid w:val="00C629F9"/>
    <w:rsid w:val="00C91135"/>
    <w:rsid w:val="00CC2CBB"/>
    <w:rsid w:val="00CD41BF"/>
    <w:rsid w:val="00CD7FBE"/>
    <w:rsid w:val="00CE21FD"/>
    <w:rsid w:val="00CE7022"/>
    <w:rsid w:val="00D94F63"/>
    <w:rsid w:val="00E13010"/>
    <w:rsid w:val="00E17047"/>
    <w:rsid w:val="00EA52A6"/>
    <w:rsid w:val="00F11A71"/>
    <w:rsid w:val="00F81F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1FB19"/>
  <w15:chartTrackingRefBased/>
  <w15:docId w15:val="{6AE6C317-462C-43BF-ABF0-28AB64CA8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1A758E"/>
    <w:pPr>
      <w:keepNext/>
      <w:keepLines/>
      <w:spacing w:before="160" w:after="80" w:line="360" w:lineRule="auto"/>
      <w:jc w:val="both"/>
      <w:outlineLvl w:val="2"/>
    </w:pPr>
    <w:rPr>
      <w:rFonts w:eastAsiaTheme="majorEastAsia" w:cstheme="majorBidi"/>
      <w:color w:val="2E74B5" w:themeColor="accent1" w:themeShade="BF"/>
      <w:kern w:val="2"/>
      <w:szCs w:val="28"/>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B772D"/>
    <w:pPr>
      <w:tabs>
        <w:tab w:val="center" w:pos="4680"/>
        <w:tab w:val="right" w:pos="9360"/>
      </w:tabs>
      <w:spacing w:after="0" w:line="240" w:lineRule="auto"/>
    </w:pPr>
    <w:rPr>
      <w:rFonts w:eastAsia="Times New Roman" w:cs="Times New Roman"/>
      <w:sz w:val="24"/>
      <w:szCs w:val="24"/>
      <w:lang w:val="x-none" w:eastAsia="x-none"/>
    </w:rPr>
  </w:style>
  <w:style w:type="character" w:customStyle="1" w:styleId="HeaderChar">
    <w:name w:val="Header Char"/>
    <w:basedOn w:val="DefaultParagraphFont"/>
    <w:link w:val="Header"/>
    <w:uiPriority w:val="99"/>
    <w:rsid w:val="00AB772D"/>
    <w:rPr>
      <w:rFonts w:eastAsia="Times New Roman" w:cs="Times New Roman"/>
      <w:sz w:val="24"/>
      <w:szCs w:val="24"/>
      <w:lang w:val="x-none" w:eastAsia="x-none"/>
    </w:rPr>
  </w:style>
  <w:style w:type="character" w:styleId="Hyperlink">
    <w:name w:val="Hyperlink"/>
    <w:basedOn w:val="DefaultParagraphFont"/>
    <w:uiPriority w:val="99"/>
    <w:unhideWhenUsed/>
    <w:rsid w:val="001A758E"/>
    <w:rPr>
      <w:color w:val="0563C1" w:themeColor="hyperlink"/>
      <w:u w:val="single"/>
    </w:rPr>
  </w:style>
  <w:style w:type="character" w:customStyle="1" w:styleId="Heading3Char">
    <w:name w:val="Heading 3 Char"/>
    <w:basedOn w:val="DefaultParagraphFont"/>
    <w:link w:val="Heading3"/>
    <w:uiPriority w:val="9"/>
    <w:semiHidden/>
    <w:rsid w:val="001A758E"/>
    <w:rPr>
      <w:rFonts w:eastAsiaTheme="majorEastAsia" w:cstheme="majorBidi"/>
      <w:color w:val="2E74B5" w:themeColor="accent1" w:themeShade="BF"/>
      <w:kern w:val="2"/>
      <w:szCs w:val="28"/>
      <w:lang w:val="vi-VN"/>
      <w14:ligatures w14:val="standardContextual"/>
    </w:rPr>
  </w:style>
  <w:style w:type="table" w:styleId="TableGrid">
    <w:name w:val="Table Grid"/>
    <w:basedOn w:val="TableNormal"/>
    <w:uiPriority w:val="59"/>
    <w:qFormat/>
    <w:rsid w:val="001A758E"/>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A758E"/>
    <w:rPr>
      <w:b/>
      <w:bCs/>
    </w:rPr>
  </w:style>
  <w:style w:type="paragraph" w:styleId="NormalWeb">
    <w:name w:val="Normal (Web)"/>
    <w:basedOn w:val="Normal"/>
    <w:uiPriority w:val="99"/>
    <w:unhideWhenUsed/>
    <w:rsid w:val="001A758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1A758E"/>
    <w:rPr>
      <w:i/>
      <w:iCs/>
    </w:rPr>
  </w:style>
  <w:style w:type="paragraph" w:styleId="ListParagraph">
    <w:name w:val="List Paragraph"/>
    <w:basedOn w:val="Normal"/>
    <w:uiPriority w:val="34"/>
    <w:qFormat/>
    <w:rsid w:val="00C911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3427008">
      <w:bodyDiv w:val="1"/>
      <w:marLeft w:val="0"/>
      <w:marRight w:val="0"/>
      <w:marTop w:val="0"/>
      <w:marBottom w:val="0"/>
      <w:divBdr>
        <w:top w:val="none" w:sz="0" w:space="0" w:color="auto"/>
        <w:left w:val="none" w:sz="0" w:space="0" w:color="auto"/>
        <w:bottom w:val="none" w:sz="0" w:space="0" w:color="auto"/>
        <w:right w:val="none" w:sz="0" w:space="0" w:color="auto"/>
      </w:divBdr>
    </w:div>
    <w:div w:id="13840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uyensinhdonga.edu.vn/tuyen-sinh-nganh-gd-tieu-h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Techsi.vn</dc:creator>
  <cp:keywords/>
  <dc:description/>
  <cp:lastModifiedBy>anh2yp@gmail.com</cp:lastModifiedBy>
  <cp:revision>6</cp:revision>
  <dcterms:created xsi:type="dcterms:W3CDTF">2024-05-16T15:24:00Z</dcterms:created>
  <dcterms:modified xsi:type="dcterms:W3CDTF">2024-05-21T09:11:00Z</dcterms:modified>
</cp:coreProperties>
</file>